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CB17" w14:textId="77777777" w:rsidR="003D5CEB" w:rsidRDefault="003D5CEB" w:rsidP="008128F5">
      <w:pPr>
        <w:spacing w:line="360" w:lineRule="auto"/>
        <w:rPr>
          <w:b/>
          <w:bCs/>
          <w:szCs w:val="20"/>
        </w:rPr>
      </w:pPr>
      <w:bookmarkStart w:id="0" w:name="_Hlk146199037"/>
    </w:p>
    <w:p w14:paraId="01DCEA7F" w14:textId="77777777" w:rsidR="003D5CEB" w:rsidRDefault="003D5CEB" w:rsidP="008128F5">
      <w:pPr>
        <w:spacing w:line="360" w:lineRule="auto"/>
        <w:rPr>
          <w:b/>
          <w:bCs/>
          <w:szCs w:val="20"/>
        </w:rPr>
      </w:pPr>
    </w:p>
    <w:p w14:paraId="67C950C3" w14:textId="350AFEC7" w:rsidR="008D2433" w:rsidRPr="00C24A9A" w:rsidRDefault="008D2433" w:rsidP="008128F5">
      <w:pPr>
        <w:spacing w:line="360" w:lineRule="auto"/>
        <w:rPr>
          <w:b/>
          <w:bCs/>
          <w:szCs w:val="20"/>
        </w:rPr>
      </w:pPr>
      <w:r w:rsidRPr="00C24A9A">
        <w:rPr>
          <w:b/>
          <w:bCs/>
          <w:szCs w:val="20"/>
        </w:rPr>
        <w:t>PNRR. Finanțat de Uniunea Europeană – UrmătoareaGenerațieUE</w:t>
      </w:r>
    </w:p>
    <w:bookmarkEnd w:id="0"/>
    <w:p w14:paraId="3C5009DC" w14:textId="77777777" w:rsidR="003D5CEB" w:rsidRDefault="003D5CEB" w:rsidP="003D5CEB">
      <w:pPr>
        <w:spacing w:line="276" w:lineRule="auto"/>
        <w:jc w:val="both"/>
        <w:rPr>
          <w:szCs w:val="20"/>
        </w:rPr>
      </w:pPr>
    </w:p>
    <w:p w14:paraId="7E212005" w14:textId="13D06219" w:rsidR="006876EC" w:rsidRPr="003D5CEB" w:rsidRDefault="003D5CEB" w:rsidP="003D5CEB">
      <w:pPr>
        <w:spacing w:line="276" w:lineRule="auto"/>
        <w:jc w:val="both"/>
        <w:rPr>
          <w:b/>
          <w:bCs/>
          <w:szCs w:val="20"/>
        </w:rPr>
      </w:pPr>
      <w:r w:rsidRPr="003D5CEB">
        <w:rPr>
          <w:b/>
          <w:bCs/>
          <w:szCs w:val="20"/>
        </w:rPr>
        <w:t>Instrucțiuni pentru completare:</w:t>
      </w:r>
    </w:p>
    <w:p w14:paraId="7484557C" w14:textId="6ACDC290" w:rsidR="003D5CEB" w:rsidRPr="003D5CEB" w:rsidRDefault="003D5CEB" w:rsidP="003D5CEB">
      <w:pPr>
        <w:spacing w:line="276" w:lineRule="auto"/>
        <w:jc w:val="both"/>
        <w:rPr>
          <w:color w:val="0070C0"/>
          <w:szCs w:val="20"/>
        </w:rPr>
      </w:pPr>
      <w:r w:rsidRPr="003D5CEB">
        <w:rPr>
          <w:color w:val="0070C0"/>
          <w:szCs w:val="20"/>
        </w:rPr>
        <w:t xml:space="preserve">Se vor completa toate câmpurile obligatorii. Documentul va fi semnat o singură dată, cu o semnătură digitală certificată, sau va fi listat, semnat olograf și scanat. </w:t>
      </w:r>
    </w:p>
    <w:p w14:paraId="5306B5FA" w14:textId="77777777" w:rsidR="006876EC" w:rsidRDefault="006876EC" w:rsidP="0085596D">
      <w:pPr>
        <w:spacing w:line="276" w:lineRule="auto"/>
        <w:ind w:firstLine="720"/>
        <w:jc w:val="both"/>
        <w:rPr>
          <w:szCs w:val="20"/>
        </w:rPr>
      </w:pPr>
    </w:p>
    <w:p w14:paraId="4C5B3D6E" w14:textId="77777777" w:rsidR="00AB1186" w:rsidRPr="006876EC" w:rsidRDefault="00AB1186" w:rsidP="006876EC">
      <w:pPr>
        <w:spacing w:line="276" w:lineRule="auto"/>
        <w:jc w:val="both"/>
        <w:rPr>
          <w:b/>
          <w:bCs/>
          <w:szCs w:val="20"/>
        </w:rPr>
      </w:pPr>
    </w:p>
    <w:p w14:paraId="4C41652E" w14:textId="049ACAA0" w:rsidR="006876EC" w:rsidRDefault="003D5CEB" w:rsidP="006876EC">
      <w:pPr>
        <w:spacing w:line="276" w:lineRule="auto"/>
        <w:jc w:val="both"/>
        <w:rPr>
          <w:b/>
          <w:szCs w:val="20"/>
        </w:rPr>
      </w:pPr>
      <w:r>
        <w:rPr>
          <w:b/>
          <w:szCs w:val="20"/>
        </w:rPr>
        <w:t>INFORMAȚII DESPRE PROIECT ȘI AUTORITATEA CONTRACTANTĂ</w:t>
      </w:r>
    </w:p>
    <w:p w14:paraId="04705161" w14:textId="3B62A8F8" w:rsidR="003D5CEB" w:rsidRPr="003D5CEB" w:rsidRDefault="003D5CEB" w:rsidP="006876EC">
      <w:pPr>
        <w:spacing w:line="276" w:lineRule="auto"/>
        <w:jc w:val="both"/>
        <w:rPr>
          <w:bCs/>
          <w:szCs w:val="20"/>
        </w:rPr>
      </w:pPr>
      <w:r w:rsidRPr="003D5CEB">
        <w:rPr>
          <w:bCs/>
          <w:szCs w:val="20"/>
        </w:rPr>
        <w:t>(Vor fi preluate din caietul de sarcini)</w:t>
      </w:r>
    </w:p>
    <w:p w14:paraId="6D48FF0F" w14:textId="77777777" w:rsidR="006876EC" w:rsidRDefault="006876EC" w:rsidP="006876EC">
      <w:pPr>
        <w:spacing w:line="276" w:lineRule="auto"/>
        <w:jc w:val="both"/>
        <w:rPr>
          <w:b/>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22"/>
        <w:gridCol w:w="7087"/>
      </w:tblGrid>
      <w:tr w:rsidR="003D5CEB" w:rsidRPr="003D5CEB" w14:paraId="374E5FB4" w14:textId="77777777" w:rsidTr="008E0E58">
        <w:tc>
          <w:tcPr>
            <w:tcW w:w="2122" w:type="dxa"/>
            <w:shd w:val="clear" w:color="auto" w:fill="DBE5F1" w:themeFill="accent1" w:themeFillTint="33"/>
            <w:vAlign w:val="center"/>
          </w:tcPr>
          <w:p w14:paraId="4CA30305" w14:textId="5A7CAE8B" w:rsidR="003D5CEB" w:rsidRPr="003D5CEB" w:rsidRDefault="003D5CEB" w:rsidP="003D5CEB">
            <w:pPr>
              <w:widowControl w:val="0"/>
              <w:autoSpaceDE w:val="0"/>
              <w:autoSpaceDN w:val="0"/>
              <w:spacing w:line="276" w:lineRule="auto"/>
              <w:jc w:val="both"/>
              <w:rPr>
                <w:b/>
                <w:kern w:val="0"/>
                <w:szCs w:val="20"/>
                <w14:ligatures w14:val="none"/>
              </w:rPr>
            </w:pPr>
            <w:r w:rsidRPr="003D5CEB">
              <w:rPr>
                <w:b/>
                <w:kern w:val="0"/>
                <w:szCs w:val="20"/>
                <w14:ligatures w14:val="none"/>
              </w:rPr>
              <w:t>Denumire</w:t>
            </w:r>
            <w:r>
              <w:rPr>
                <w:b/>
                <w:kern w:val="0"/>
                <w:szCs w:val="20"/>
                <w14:ligatures w14:val="none"/>
              </w:rPr>
              <w:t xml:space="preserve"> AC</w:t>
            </w:r>
            <w:r w:rsidRPr="003D5CEB">
              <w:rPr>
                <w:b/>
                <w:kern w:val="0"/>
                <w:szCs w:val="20"/>
                <w14:ligatures w14:val="none"/>
              </w:rPr>
              <w:t xml:space="preserve"> </w:t>
            </w:r>
          </w:p>
        </w:tc>
        <w:tc>
          <w:tcPr>
            <w:tcW w:w="7087" w:type="dxa"/>
            <w:vAlign w:val="center"/>
          </w:tcPr>
          <w:p w14:paraId="24B7B959" w14:textId="77777777" w:rsidR="003D5CEB" w:rsidRPr="003D5CEB" w:rsidRDefault="003D5CEB" w:rsidP="003D5CEB">
            <w:pPr>
              <w:widowControl w:val="0"/>
              <w:autoSpaceDE w:val="0"/>
              <w:autoSpaceDN w:val="0"/>
              <w:spacing w:line="276" w:lineRule="auto"/>
              <w:jc w:val="both"/>
              <w:rPr>
                <w:b/>
                <w:kern w:val="0"/>
                <w:szCs w:val="20"/>
                <w14:ligatures w14:val="none"/>
              </w:rPr>
            </w:pPr>
          </w:p>
        </w:tc>
      </w:tr>
      <w:tr w:rsidR="003D5CEB" w:rsidRPr="003D5CEB" w14:paraId="2C40B6A9" w14:textId="77777777" w:rsidTr="008E0E58">
        <w:tc>
          <w:tcPr>
            <w:tcW w:w="2122" w:type="dxa"/>
            <w:shd w:val="clear" w:color="auto" w:fill="DBE5F1" w:themeFill="accent1" w:themeFillTint="33"/>
            <w:vAlign w:val="center"/>
          </w:tcPr>
          <w:p w14:paraId="54BA4419" w14:textId="6749788C" w:rsidR="003D5CEB" w:rsidRPr="003D5CEB" w:rsidRDefault="003D5CEB" w:rsidP="003D5CEB">
            <w:pPr>
              <w:widowControl w:val="0"/>
              <w:autoSpaceDE w:val="0"/>
              <w:autoSpaceDN w:val="0"/>
              <w:spacing w:line="276" w:lineRule="auto"/>
              <w:jc w:val="both"/>
              <w:rPr>
                <w:b/>
                <w:kern w:val="0"/>
                <w:szCs w:val="20"/>
                <w14:ligatures w14:val="none"/>
              </w:rPr>
            </w:pPr>
            <w:r>
              <w:rPr>
                <w:b/>
                <w:kern w:val="0"/>
                <w:szCs w:val="20"/>
                <w14:ligatures w14:val="none"/>
              </w:rPr>
              <w:t>Adresă AC</w:t>
            </w:r>
          </w:p>
        </w:tc>
        <w:tc>
          <w:tcPr>
            <w:tcW w:w="7087" w:type="dxa"/>
            <w:vAlign w:val="center"/>
          </w:tcPr>
          <w:p w14:paraId="08D34668" w14:textId="77777777" w:rsidR="003D5CEB" w:rsidRPr="003D5CEB" w:rsidRDefault="003D5CEB" w:rsidP="003D5CEB">
            <w:pPr>
              <w:widowControl w:val="0"/>
              <w:autoSpaceDE w:val="0"/>
              <w:autoSpaceDN w:val="0"/>
              <w:spacing w:line="276" w:lineRule="auto"/>
              <w:jc w:val="both"/>
              <w:rPr>
                <w:b/>
                <w:kern w:val="0"/>
                <w:szCs w:val="20"/>
                <w14:ligatures w14:val="none"/>
              </w:rPr>
            </w:pPr>
          </w:p>
        </w:tc>
      </w:tr>
      <w:tr w:rsidR="003D5CEB" w:rsidRPr="003D5CEB" w14:paraId="4B9FDE44" w14:textId="77777777" w:rsidTr="008E0E58">
        <w:tc>
          <w:tcPr>
            <w:tcW w:w="2122" w:type="dxa"/>
            <w:shd w:val="clear" w:color="auto" w:fill="DBE5F1" w:themeFill="accent1" w:themeFillTint="33"/>
            <w:vAlign w:val="center"/>
          </w:tcPr>
          <w:p w14:paraId="49AC31AF" w14:textId="41A42E5C" w:rsidR="003D5CEB" w:rsidRPr="003D5CEB" w:rsidRDefault="003D5CEB" w:rsidP="003D5CEB">
            <w:pPr>
              <w:widowControl w:val="0"/>
              <w:autoSpaceDE w:val="0"/>
              <w:autoSpaceDN w:val="0"/>
              <w:spacing w:line="276" w:lineRule="auto"/>
              <w:jc w:val="both"/>
              <w:rPr>
                <w:b/>
                <w:kern w:val="0"/>
                <w:szCs w:val="20"/>
                <w14:ligatures w14:val="none"/>
              </w:rPr>
            </w:pPr>
            <w:r>
              <w:rPr>
                <w:b/>
                <w:kern w:val="0"/>
                <w:szCs w:val="20"/>
                <w14:ligatures w14:val="none"/>
              </w:rPr>
              <w:t>Cod proiect</w:t>
            </w:r>
          </w:p>
        </w:tc>
        <w:tc>
          <w:tcPr>
            <w:tcW w:w="7087" w:type="dxa"/>
            <w:vAlign w:val="center"/>
          </w:tcPr>
          <w:p w14:paraId="6DFADA91" w14:textId="77777777" w:rsidR="003D5CEB" w:rsidRPr="003D5CEB" w:rsidRDefault="003D5CEB" w:rsidP="003D5CEB">
            <w:pPr>
              <w:widowControl w:val="0"/>
              <w:autoSpaceDE w:val="0"/>
              <w:autoSpaceDN w:val="0"/>
              <w:spacing w:line="276" w:lineRule="auto"/>
              <w:jc w:val="both"/>
              <w:rPr>
                <w:b/>
                <w:kern w:val="0"/>
                <w:szCs w:val="20"/>
                <w14:ligatures w14:val="none"/>
              </w:rPr>
            </w:pPr>
          </w:p>
        </w:tc>
      </w:tr>
    </w:tbl>
    <w:p w14:paraId="3451E3C5" w14:textId="77777777" w:rsidR="003D5CEB" w:rsidRDefault="003D5CEB" w:rsidP="006876EC">
      <w:pPr>
        <w:spacing w:line="276" w:lineRule="auto"/>
        <w:jc w:val="both"/>
        <w:rPr>
          <w:b/>
          <w:szCs w:val="20"/>
        </w:rPr>
      </w:pPr>
    </w:p>
    <w:p w14:paraId="265B2989" w14:textId="77777777" w:rsidR="003D5CEB" w:rsidRDefault="003D5CEB" w:rsidP="006876EC">
      <w:pPr>
        <w:spacing w:line="276" w:lineRule="auto"/>
        <w:jc w:val="both"/>
        <w:rPr>
          <w:b/>
          <w:szCs w:val="20"/>
        </w:rPr>
      </w:pPr>
    </w:p>
    <w:p w14:paraId="6C46430F" w14:textId="77777777" w:rsidR="003D5CEB" w:rsidRDefault="003D5CEB" w:rsidP="006876EC">
      <w:pPr>
        <w:spacing w:line="276" w:lineRule="auto"/>
        <w:jc w:val="both"/>
        <w:rPr>
          <w:b/>
          <w:szCs w:val="20"/>
        </w:rPr>
      </w:pPr>
    </w:p>
    <w:p w14:paraId="04625976" w14:textId="77777777" w:rsidR="003D5CEB" w:rsidRDefault="003D5CEB" w:rsidP="003D5CEB">
      <w:pPr>
        <w:jc w:val="center"/>
        <w:rPr>
          <w:bCs/>
          <w:szCs w:val="20"/>
        </w:rPr>
      </w:pPr>
    </w:p>
    <w:p w14:paraId="1B2878DC" w14:textId="77777777" w:rsidR="003D5CEB" w:rsidRDefault="003D5CEB" w:rsidP="003D5CEB">
      <w:pPr>
        <w:jc w:val="center"/>
        <w:rPr>
          <w:bCs/>
          <w:szCs w:val="20"/>
        </w:rPr>
      </w:pPr>
    </w:p>
    <w:p w14:paraId="019B01E1" w14:textId="77777777" w:rsidR="003D5CEB" w:rsidRPr="00D52F28" w:rsidRDefault="003D5CEB" w:rsidP="003D5CEB">
      <w:pPr>
        <w:jc w:val="center"/>
        <w:rPr>
          <w:bCs/>
          <w:szCs w:val="20"/>
        </w:rPr>
      </w:pPr>
    </w:p>
    <w:p w14:paraId="4C0EB10C" w14:textId="77777777" w:rsidR="003D5CEB" w:rsidRPr="003D5CEB" w:rsidRDefault="003D5CEB" w:rsidP="003D5CEB">
      <w:pPr>
        <w:jc w:val="center"/>
        <w:rPr>
          <w:b/>
          <w:bCs/>
          <w:sz w:val="24"/>
          <w:szCs w:val="24"/>
          <w:lang w:val="en-GB"/>
        </w:rPr>
      </w:pPr>
      <w:r w:rsidRPr="003D5CEB">
        <w:rPr>
          <w:b/>
          <w:bCs/>
          <w:sz w:val="24"/>
          <w:szCs w:val="24"/>
        </w:rPr>
        <w:t>Formulare pentru ofertanți</w:t>
      </w:r>
    </w:p>
    <w:p w14:paraId="6AAB0780" w14:textId="77777777" w:rsidR="003D5CEB" w:rsidRPr="00D52F28" w:rsidRDefault="003D5CEB" w:rsidP="003D5CEB">
      <w:pPr>
        <w:spacing w:line="360" w:lineRule="auto"/>
        <w:jc w:val="center"/>
        <w:rPr>
          <w:szCs w:val="20"/>
        </w:rPr>
      </w:pPr>
    </w:p>
    <w:p w14:paraId="3E4BBA27" w14:textId="77777777" w:rsidR="003D5CEB" w:rsidRPr="00D52F28" w:rsidRDefault="003D5CEB" w:rsidP="003D5CEB">
      <w:pPr>
        <w:spacing w:line="360" w:lineRule="auto"/>
        <w:jc w:val="center"/>
        <w:rPr>
          <w:szCs w:val="20"/>
        </w:rPr>
      </w:pPr>
      <w:r w:rsidRPr="00D52F28">
        <w:rPr>
          <w:szCs w:val="20"/>
        </w:rPr>
        <w:t>Planul Național de Redresare și Reziliență – componenta C15 – EDUCAȚIE</w:t>
      </w:r>
    </w:p>
    <w:p w14:paraId="0E27CEC8" w14:textId="2BA92B3C" w:rsidR="003D5CEB" w:rsidRPr="007E09E6" w:rsidRDefault="007E09E6" w:rsidP="007E09E6">
      <w:pPr>
        <w:spacing w:line="276" w:lineRule="auto"/>
        <w:jc w:val="center"/>
        <w:rPr>
          <w:b/>
          <w:sz w:val="32"/>
          <w:szCs w:val="32"/>
        </w:rPr>
      </w:pPr>
      <w:r w:rsidRPr="007E09E6">
        <w:rPr>
          <w:sz w:val="24"/>
          <w:szCs w:val="24"/>
        </w:rPr>
        <w:t>”Granturi pentru unitățile de învățământ pilot”</w:t>
      </w:r>
    </w:p>
    <w:p w14:paraId="01E41EDB" w14:textId="77777777" w:rsidR="003D5CEB" w:rsidRDefault="003D5CEB" w:rsidP="006876EC">
      <w:pPr>
        <w:spacing w:line="276" w:lineRule="auto"/>
        <w:jc w:val="both"/>
        <w:rPr>
          <w:b/>
          <w:szCs w:val="20"/>
        </w:rPr>
      </w:pPr>
    </w:p>
    <w:p w14:paraId="7F1D5FD7" w14:textId="77777777" w:rsidR="003D5CEB" w:rsidRDefault="003D5CEB" w:rsidP="006876EC">
      <w:pPr>
        <w:spacing w:line="276" w:lineRule="auto"/>
        <w:jc w:val="both"/>
        <w:rPr>
          <w:b/>
          <w:szCs w:val="20"/>
        </w:rPr>
      </w:pPr>
    </w:p>
    <w:p w14:paraId="0CEF0F8F" w14:textId="77777777" w:rsidR="003D5CEB" w:rsidRDefault="003D5CEB" w:rsidP="006876EC">
      <w:pPr>
        <w:spacing w:line="276" w:lineRule="auto"/>
        <w:jc w:val="both"/>
        <w:rPr>
          <w:b/>
          <w:szCs w:val="20"/>
        </w:rPr>
      </w:pPr>
    </w:p>
    <w:p w14:paraId="5E9F0639" w14:textId="77777777" w:rsidR="003D5CEB" w:rsidRDefault="003D5CEB" w:rsidP="006876EC">
      <w:pPr>
        <w:spacing w:line="276" w:lineRule="auto"/>
        <w:jc w:val="both"/>
        <w:rPr>
          <w:b/>
          <w:szCs w:val="20"/>
        </w:rPr>
      </w:pPr>
    </w:p>
    <w:p w14:paraId="6A4A5F3A" w14:textId="4A349759" w:rsidR="003D5CEB" w:rsidRDefault="003D5CEB" w:rsidP="006876EC">
      <w:pPr>
        <w:spacing w:line="276" w:lineRule="auto"/>
        <w:jc w:val="both"/>
        <w:rPr>
          <w:b/>
          <w:szCs w:val="20"/>
        </w:rPr>
      </w:pPr>
      <w:r>
        <w:rPr>
          <w:b/>
          <w:szCs w:val="20"/>
        </w:rPr>
        <w:t>Ofertanții vor furniza, adițional prezentului document și:</w:t>
      </w:r>
    </w:p>
    <w:p w14:paraId="67A97465" w14:textId="77777777" w:rsidR="003D5CEB" w:rsidRPr="006876EC" w:rsidRDefault="003D5CEB" w:rsidP="006876EC">
      <w:pPr>
        <w:spacing w:line="276" w:lineRule="auto"/>
        <w:jc w:val="both"/>
        <w:rPr>
          <w:b/>
          <w:szCs w:val="20"/>
        </w:rPr>
      </w:pPr>
    </w:p>
    <w:p w14:paraId="2648CE81" w14:textId="5BC14FE0" w:rsidR="006876EC" w:rsidRPr="006876EC" w:rsidRDefault="006876EC" w:rsidP="006876EC">
      <w:pPr>
        <w:pStyle w:val="Listparagraf"/>
        <w:numPr>
          <w:ilvl w:val="0"/>
          <w:numId w:val="44"/>
        </w:numPr>
        <w:spacing w:line="276" w:lineRule="auto"/>
        <w:rPr>
          <w:bCs/>
          <w:szCs w:val="20"/>
        </w:rPr>
      </w:pPr>
      <w:r w:rsidRPr="006876EC">
        <w:rPr>
          <w:bCs/>
          <w:szCs w:val="20"/>
        </w:rPr>
        <w:t>Certificat Constatator ONRC (în termenul de valabilitate)</w:t>
      </w:r>
    </w:p>
    <w:p w14:paraId="114A1D07" w14:textId="04970713" w:rsidR="006876EC" w:rsidRPr="006876EC" w:rsidRDefault="006876EC" w:rsidP="006876EC">
      <w:pPr>
        <w:pStyle w:val="Listparagraf"/>
        <w:numPr>
          <w:ilvl w:val="0"/>
          <w:numId w:val="44"/>
        </w:numPr>
        <w:spacing w:line="276" w:lineRule="auto"/>
        <w:rPr>
          <w:szCs w:val="20"/>
        </w:rPr>
      </w:pPr>
      <w:r w:rsidRPr="006876EC">
        <w:rPr>
          <w:bCs/>
          <w:szCs w:val="20"/>
        </w:rPr>
        <w:t>Certificat Constatator Beneficiari Reali</w:t>
      </w:r>
    </w:p>
    <w:p w14:paraId="13796834" w14:textId="3E4B3AEF" w:rsidR="006876EC" w:rsidRPr="006876EC" w:rsidRDefault="006876EC" w:rsidP="006876EC">
      <w:pPr>
        <w:pStyle w:val="Listparagraf"/>
        <w:numPr>
          <w:ilvl w:val="0"/>
          <w:numId w:val="44"/>
        </w:numPr>
        <w:spacing w:line="276" w:lineRule="auto"/>
        <w:rPr>
          <w:szCs w:val="20"/>
        </w:rPr>
      </w:pPr>
      <w:r>
        <w:rPr>
          <w:bCs/>
          <w:szCs w:val="20"/>
        </w:rPr>
        <w:t>Certificat înregistrare fiscală (CIF)</w:t>
      </w:r>
    </w:p>
    <w:p w14:paraId="313F8E2B" w14:textId="5BD3AC13" w:rsidR="006876EC" w:rsidRPr="006876EC" w:rsidRDefault="006876EC" w:rsidP="006876EC">
      <w:pPr>
        <w:pStyle w:val="Listparagraf"/>
        <w:numPr>
          <w:ilvl w:val="0"/>
          <w:numId w:val="44"/>
        </w:numPr>
        <w:spacing w:line="276" w:lineRule="auto"/>
        <w:rPr>
          <w:szCs w:val="20"/>
        </w:rPr>
      </w:pPr>
      <w:r>
        <w:rPr>
          <w:bCs/>
          <w:szCs w:val="20"/>
        </w:rPr>
        <w:t>Declarația T – Ofertă tehnică</w:t>
      </w:r>
    </w:p>
    <w:p w14:paraId="179C49BC" w14:textId="77777777" w:rsidR="006876EC" w:rsidRDefault="006876EC" w:rsidP="006876EC">
      <w:pPr>
        <w:spacing w:line="276" w:lineRule="auto"/>
        <w:jc w:val="both"/>
        <w:rPr>
          <w:szCs w:val="20"/>
        </w:rPr>
      </w:pPr>
    </w:p>
    <w:p w14:paraId="7F960B80" w14:textId="77777777" w:rsidR="005E6BA6" w:rsidRDefault="005E6BA6" w:rsidP="005E6BA6">
      <w:pPr>
        <w:spacing w:line="276" w:lineRule="auto"/>
        <w:jc w:val="both"/>
        <w:rPr>
          <w:b/>
          <w:bCs/>
          <w:szCs w:val="20"/>
        </w:rPr>
      </w:pPr>
    </w:p>
    <w:p w14:paraId="43B39B44" w14:textId="77777777" w:rsidR="003D5CEB" w:rsidRDefault="003D5CEB" w:rsidP="005E6BA6">
      <w:pPr>
        <w:spacing w:line="276" w:lineRule="auto"/>
        <w:jc w:val="both"/>
        <w:rPr>
          <w:b/>
          <w:bCs/>
          <w:szCs w:val="20"/>
        </w:rPr>
      </w:pPr>
    </w:p>
    <w:p w14:paraId="506E5DA5" w14:textId="77777777" w:rsidR="00BE5184" w:rsidRDefault="00BE5184" w:rsidP="005E6BA6">
      <w:pPr>
        <w:spacing w:line="276" w:lineRule="auto"/>
        <w:jc w:val="both"/>
        <w:rPr>
          <w:b/>
          <w:bCs/>
          <w:szCs w:val="20"/>
        </w:rPr>
      </w:pPr>
    </w:p>
    <w:p w14:paraId="1309B2C4" w14:textId="77777777" w:rsidR="00BE5184" w:rsidRDefault="00BE5184" w:rsidP="005E6BA6">
      <w:pPr>
        <w:spacing w:line="276" w:lineRule="auto"/>
        <w:jc w:val="both"/>
        <w:rPr>
          <w:b/>
          <w:bCs/>
          <w:szCs w:val="20"/>
        </w:rPr>
      </w:pPr>
    </w:p>
    <w:p w14:paraId="23B47345" w14:textId="77777777" w:rsidR="00BE5184" w:rsidRDefault="00BE5184" w:rsidP="005E6BA6">
      <w:pPr>
        <w:spacing w:line="276" w:lineRule="auto"/>
        <w:jc w:val="both"/>
        <w:rPr>
          <w:b/>
          <w:bCs/>
          <w:szCs w:val="20"/>
        </w:rPr>
      </w:pPr>
    </w:p>
    <w:p w14:paraId="6ED0794D" w14:textId="77777777" w:rsidR="00BE5184" w:rsidRDefault="00BE5184" w:rsidP="005E6BA6">
      <w:pPr>
        <w:spacing w:line="276" w:lineRule="auto"/>
        <w:jc w:val="both"/>
        <w:rPr>
          <w:b/>
          <w:bCs/>
          <w:szCs w:val="20"/>
        </w:rPr>
      </w:pPr>
    </w:p>
    <w:p w14:paraId="46A393F1" w14:textId="77777777" w:rsidR="00BE5184" w:rsidRDefault="00BE5184" w:rsidP="005E6BA6">
      <w:pPr>
        <w:spacing w:line="276" w:lineRule="auto"/>
        <w:jc w:val="both"/>
        <w:rPr>
          <w:b/>
          <w:bCs/>
          <w:szCs w:val="20"/>
        </w:rPr>
      </w:pPr>
    </w:p>
    <w:p w14:paraId="5329161E" w14:textId="77777777" w:rsidR="00F40BA9" w:rsidRDefault="00F40BA9" w:rsidP="005E6BA6">
      <w:pPr>
        <w:spacing w:line="276" w:lineRule="auto"/>
        <w:jc w:val="both"/>
        <w:rPr>
          <w:b/>
          <w:bCs/>
          <w:szCs w:val="20"/>
        </w:rPr>
      </w:pPr>
    </w:p>
    <w:p w14:paraId="0D9EE6FE" w14:textId="77777777" w:rsidR="00F40BA9" w:rsidRDefault="00F40BA9" w:rsidP="005E6BA6">
      <w:pPr>
        <w:spacing w:line="276" w:lineRule="auto"/>
        <w:jc w:val="both"/>
        <w:rPr>
          <w:b/>
          <w:bCs/>
          <w:szCs w:val="20"/>
        </w:rPr>
      </w:pPr>
    </w:p>
    <w:p w14:paraId="2A22B5DE" w14:textId="77777777" w:rsidR="00BE5184" w:rsidRDefault="00BE5184" w:rsidP="005E6BA6">
      <w:pPr>
        <w:spacing w:line="276" w:lineRule="auto"/>
        <w:jc w:val="both"/>
        <w:rPr>
          <w:b/>
          <w:bCs/>
          <w:szCs w:val="20"/>
        </w:rPr>
      </w:pPr>
    </w:p>
    <w:p w14:paraId="6DDE676F" w14:textId="77777777" w:rsidR="007E09E6" w:rsidRDefault="007E09E6" w:rsidP="005E6BA6">
      <w:pPr>
        <w:spacing w:line="276" w:lineRule="auto"/>
        <w:jc w:val="both"/>
        <w:rPr>
          <w:b/>
          <w:bCs/>
          <w:szCs w:val="20"/>
        </w:rPr>
      </w:pPr>
    </w:p>
    <w:p w14:paraId="46735307" w14:textId="77777777" w:rsidR="00BE5184" w:rsidRDefault="00BE5184" w:rsidP="00BE5184">
      <w:pPr>
        <w:rPr>
          <w:rFonts w:eastAsia="Times New Roman"/>
          <w:b/>
          <w:bCs/>
          <w:color w:val="0070C0"/>
          <w:szCs w:val="20"/>
          <w:shd w:val="clear" w:color="auto" w:fill="0070C0"/>
          <w:lang w:val="ro-RO"/>
        </w:rPr>
      </w:pPr>
    </w:p>
    <w:p w14:paraId="4589F45A" w14:textId="514511BB" w:rsidR="00BE5184" w:rsidRPr="00BE5184" w:rsidRDefault="00BE5184" w:rsidP="00BE5184">
      <w:pPr>
        <w:rPr>
          <w:rFonts w:eastAsia="Times New Roman"/>
          <w:b/>
          <w:bCs/>
          <w:szCs w:val="20"/>
          <w:lang w:val="ro-RO"/>
        </w:rPr>
      </w:pPr>
      <w:r w:rsidRPr="00D52F28">
        <w:rPr>
          <w:rFonts w:eastAsia="Times New Roman"/>
          <w:b/>
          <w:bCs/>
          <w:color w:val="0070C0"/>
          <w:szCs w:val="20"/>
          <w:shd w:val="clear" w:color="auto" w:fill="0070C0"/>
          <w:lang w:val="ro-RO"/>
        </w:rPr>
        <w:lastRenderedPageBreak/>
        <w:t>...</w:t>
      </w:r>
      <w:r w:rsidRPr="00D52F28">
        <w:rPr>
          <w:rFonts w:eastAsia="Times New Roman"/>
          <w:b/>
          <w:bCs/>
          <w:szCs w:val="20"/>
          <w:lang w:val="ro-RO"/>
        </w:rPr>
        <w:t xml:space="preserve"> Anexa </w:t>
      </w:r>
      <w:r w:rsidRPr="00D52F28">
        <w:rPr>
          <w:rFonts w:eastAsia="Times New Roman"/>
          <w:b/>
          <w:bCs/>
          <w:color w:val="0070C0"/>
          <w:szCs w:val="20"/>
          <w:lang w:val="ro-RO"/>
        </w:rPr>
        <w:t>A</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12F932CD" w14:textId="77777777" w:rsidR="00BE5184" w:rsidRDefault="00BE5184" w:rsidP="005E6BA6">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BE5184" w:rsidRPr="003D5CEB" w14:paraId="3CC44384" w14:textId="77777777" w:rsidTr="00E95441">
        <w:tc>
          <w:tcPr>
            <w:tcW w:w="1838" w:type="dxa"/>
            <w:shd w:val="clear" w:color="auto" w:fill="DBE5F1" w:themeFill="accent1" w:themeFillTint="33"/>
            <w:vAlign w:val="center"/>
          </w:tcPr>
          <w:p w14:paraId="77D4E200" w14:textId="0E50CA1B" w:rsidR="00BE5184" w:rsidRPr="003D5CEB" w:rsidRDefault="00E95441"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3CEF20A6" w14:textId="77777777" w:rsidR="00BE5184" w:rsidRPr="003D5CEB" w:rsidRDefault="00BE5184" w:rsidP="008E0E58">
            <w:pPr>
              <w:widowControl w:val="0"/>
              <w:autoSpaceDE w:val="0"/>
              <w:autoSpaceDN w:val="0"/>
              <w:spacing w:line="276" w:lineRule="auto"/>
              <w:jc w:val="both"/>
              <w:rPr>
                <w:b/>
                <w:kern w:val="0"/>
                <w:szCs w:val="20"/>
                <w14:ligatures w14:val="none"/>
              </w:rPr>
            </w:pPr>
          </w:p>
        </w:tc>
      </w:tr>
      <w:tr w:rsidR="00BE5184" w:rsidRPr="003D5CEB" w14:paraId="10E84917" w14:textId="77777777" w:rsidTr="00E95441">
        <w:tc>
          <w:tcPr>
            <w:tcW w:w="1838" w:type="dxa"/>
            <w:shd w:val="clear" w:color="auto" w:fill="DBE5F1" w:themeFill="accent1" w:themeFillTint="33"/>
            <w:vAlign w:val="center"/>
          </w:tcPr>
          <w:p w14:paraId="505EF62B" w14:textId="743A00E3" w:rsidR="00BE5184" w:rsidRPr="003D5CEB" w:rsidRDefault="00E95441"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6616B9F1" w14:textId="77777777" w:rsidR="00BE5184" w:rsidRPr="003D5CEB" w:rsidRDefault="00BE5184" w:rsidP="008E0E58">
            <w:pPr>
              <w:widowControl w:val="0"/>
              <w:autoSpaceDE w:val="0"/>
              <w:autoSpaceDN w:val="0"/>
              <w:spacing w:line="276" w:lineRule="auto"/>
              <w:jc w:val="both"/>
              <w:rPr>
                <w:b/>
                <w:kern w:val="0"/>
                <w:szCs w:val="20"/>
                <w14:ligatures w14:val="none"/>
              </w:rPr>
            </w:pPr>
          </w:p>
        </w:tc>
      </w:tr>
      <w:tr w:rsidR="00BE5184" w:rsidRPr="003D5CEB" w14:paraId="42FC3737" w14:textId="77777777" w:rsidTr="00E95441">
        <w:tc>
          <w:tcPr>
            <w:tcW w:w="1838" w:type="dxa"/>
            <w:shd w:val="clear" w:color="auto" w:fill="DBE5F1" w:themeFill="accent1" w:themeFillTint="33"/>
            <w:vAlign w:val="center"/>
          </w:tcPr>
          <w:p w14:paraId="3A48B878" w14:textId="77777777" w:rsidR="00BE5184" w:rsidRPr="003D5CEB" w:rsidRDefault="00BE5184"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12D9A784" w14:textId="77777777" w:rsidR="00BE5184" w:rsidRPr="003D5CEB" w:rsidRDefault="00BE5184" w:rsidP="008E0E58">
            <w:pPr>
              <w:widowControl w:val="0"/>
              <w:autoSpaceDE w:val="0"/>
              <w:autoSpaceDN w:val="0"/>
              <w:spacing w:line="276" w:lineRule="auto"/>
              <w:jc w:val="both"/>
              <w:rPr>
                <w:b/>
                <w:kern w:val="0"/>
                <w:szCs w:val="20"/>
                <w14:ligatures w14:val="none"/>
              </w:rPr>
            </w:pPr>
          </w:p>
        </w:tc>
      </w:tr>
    </w:tbl>
    <w:p w14:paraId="1AD2ACC9" w14:textId="77777777" w:rsidR="00BE5184" w:rsidRDefault="00BE5184" w:rsidP="005E6BA6">
      <w:pPr>
        <w:spacing w:line="276" w:lineRule="auto"/>
        <w:jc w:val="both"/>
        <w:rPr>
          <w:b/>
          <w:bCs/>
          <w:szCs w:val="20"/>
        </w:rPr>
      </w:pPr>
    </w:p>
    <w:p w14:paraId="40ECD18B" w14:textId="77777777" w:rsidR="00BE5184" w:rsidRDefault="00BE5184" w:rsidP="00BE5184">
      <w:pPr>
        <w:rPr>
          <w:rFonts w:eastAsia="Times New Roman"/>
          <w:b/>
          <w:bCs/>
          <w:szCs w:val="20"/>
          <w:lang w:val="ro-RO"/>
        </w:rPr>
      </w:pPr>
    </w:p>
    <w:p w14:paraId="379A6A91" w14:textId="77777777" w:rsidR="00BE5184" w:rsidRPr="00D52F28" w:rsidRDefault="00BE5184" w:rsidP="00BE5184">
      <w:pPr>
        <w:rPr>
          <w:rFonts w:eastAsia="Times New Roman"/>
          <w:b/>
          <w:bCs/>
          <w:szCs w:val="20"/>
          <w:lang w:val="ro-RO"/>
        </w:rPr>
      </w:pPr>
    </w:p>
    <w:p w14:paraId="39F713F8" w14:textId="77777777" w:rsidR="00BE5184" w:rsidRPr="00D52F28" w:rsidRDefault="00BE5184" w:rsidP="00BE5184">
      <w:pPr>
        <w:jc w:val="center"/>
        <w:rPr>
          <w:rFonts w:eastAsia="Times New Roman"/>
          <w:b/>
          <w:bCs/>
          <w:szCs w:val="20"/>
          <w:lang w:val="ro-RO"/>
        </w:rPr>
      </w:pPr>
    </w:p>
    <w:p w14:paraId="56C5DC05" w14:textId="77777777" w:rsidR="00BE5184" w:rsidRDefault="00BE5184" w:rsidP="00BE5184">
      <w:pPr>
        <w:jc w:val="center"/>
        <w:rPr>
          <w:rFonts w:eastAsia="Times New Roman"/>
          <w:b/>
          <w:bCs/>
          <w:sz w:val="28"/>
          <w:szCs w:val="28"/>
          <w:lang w:val="ro-RO"/>
        </w:rPr>
      </w:pPr>
      <w:r w:rsidRPr="00E95441">
        <w:rPr>
          <w:rFonts w:eastAsia="Times New Roman"/>
          <w:b/>
          <w:bCs/>
          <w:sz w:val="28"/>
          <w:szCs w:val="28"/>
          <w:lang w:val="ro-RO"/>
        </w:rPr>
        <w:t>SCRISOARE DE ÎNAINTARE</w:t>
      </w:r>
    </w:p>
    <w:p w14:paraId="069ECE78" w14:textId="77777777" w:rsidR="00E95441" w:rsidRPr="00E95441" w:rsidRDefault="00E95441" w:rsidP="00BE5184">
      <w:pPr>
        <w:jc w:val="center"/>
        <w:rPr>
          <w:rFonts w:eastAsia="Times New Roman"/>
          <w:b/>
          <w:bCs/>
          <w:sz w:val="28"/>
          <w:szCs w:val="28"/>
          <w:lang w:val="ro-RO"/>
        </w:rPr>
      </w:pPr>
    </w:p>
    <w:p w14:paraId="7F969E3A" w14:textId="64D79107" w:rsidR="00BE5184" w:rsidRPr="00D52F28" w:rsidRDefault="00BE5184" w:rsidP="00BE5184">
      <w:pPr>
        <w:jc w:val="center"/>
        <w:rPr>
          <w:rFonts w:eastAsia="Times New Roman"/>
          <w:szCs w:val="20"/>
          <w:lang w:val="ro-RO"/>
        </w:rPr>
      </w:pPr>
      <w:r w:rsidRPr="00D52F28">
        <w:rPr>
          <w:rFonts w:eastAsia="Times New Roman"/>
          <w:szCs w:val="20"/>
          <w:lang w:val="ro-RO"/>
        </w:rPr>
        <w:t xml:space="preserve">Către: </w:t>
      </w:r>
      <w:r w:rsidR="00E95441">
        <w:rPr>
          <w:szCs w:val="20"/>
        </w:rPr>
        <w:t>______________________________________________________________________</w:t>
      </w:r>
    </w:p>
    <w:p w14:paraId="50412549" w14:textId="77777777" w:rsidR="00BE5184" w:rsidRPr="00D52F28" w:rsidRDefault="00BE5184" w:rsidP="00BE5184">
      <w:pPr>
        <w:jc w:val="center"/>
        <w:rPr>
          <w:rFonts w:eastAsia="Times New Roman"/>
          <w:szCs w:val="20"/>
          <w:lang w:val="ro-RO"/>
        </w:rPr>
      </w:pPr>
    </w:p>
    <w:p w14:paraId="6E403211" w14:textId="77777777" w:rsidR="00BE5184" w:rsidRPr="00D52F28" w:rsidRDefault="00BE5184" w:rsidP="00BE5184">
      <w:pPr>
        <w:jc w:val="center"/>
        <w:rPr>
          <w:rFonts w:eastAsia="Times New Roman"/>
          <w:szCs w:val="20"/>
          <w:lang w:val="ro-RO"/>
        </w:rPr>
      </w:pPr>
    </w:p>
    <w:p w14:paraId="2FCD9A22" w14:textId="77777777" w:rsidR="00BE5184" w:rsidRPr="00D52F28" w:rsidRDefault="00BE5184" w:rsidP="00BE5184">
      <w:pPr>
        <w:jc w:val="center"/>
        <w:rPr>
          <w:rFonts w:eastAsia="Times New Roman"/>
          <w:szCs w:val="20"/>
          <w:lang w:val="ro-RO"/>
        </w:rPr>
      </w:pPr>
    </w:p>
    <w:p w14:paraId="7D9EC9D0" w14:textId="77777777" w:rsidR="00BE5184" w:rsidRPr="00D52F28" w:rsidRDefault="00BE5184" w:rsidP="00BE5184">
      <w:pPr>
        <w:jc w:val="center"/>
        <w:rPr>
          <w:rFonts w:eastAsia="Times New Roman"/>
          <w:szCs w:val="20"/>
          <w:lang w:val="ro-RO"/>
        </w:rPr>
      </w:pPr>
    </w:p>
    <w:p w14:paraId="4FB12AFF" w14:textId="2A04E25D" w:rsidR="00BE5184" w:rsidRPr="00D52F28" w:rsidRDefault="00E95441" w:rsidP="00E95441">
      <w:pPr>
        <w:spacing w:line="360" w:lineRule="auto"/>
        <w:ind w:firstLine="720"/>
        <w:jc w:val="both"/>
        <w:rPr>
          <w:rFonts w:eastAsia="Times New Roman"/>
          <w:szCs w:val="20"/>
          <w:lang w:val="ro-RO"/>
        </w:rPr>
      </w:pPr>
      <w:r>
        <w:rPr>
          <w:rFonts w:eastAsia="Times New Roman"/>
          <w:szCs w:val="20"/>
          <w:lang w:val="ro-RO"/>
        </w:rPr>
        <w:t xml:space="preserve">                    </w:t>
      </w:r>
      <w:r w:rsidR="00BE5184"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00BE5184"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00BE5184" w:rsidRPr="00D52F28">
        <w:rPr>
          <w:rFonts w:eastAsia="Times New Roman"/>
          <w:szCs w:val="20"/>
          <w:lang w:val="ro-RO"/>
        </w:rPr>
        <w:t>,</w:t>
      </w:r>
      <w:r>
        <w:rPr>
          <w:rFonts w:eastAsia="Times New Roman"/>
          <w:szCs w:val="20"/>
          <w:lang w:val="ro-RO"/>
        </w:rPr>
        <w:t xml:space="preserve"> </w:t>
      </w:r>
      <w:r w:rsidR="00BE5184" w:rsidRPr="00D52F28">
        <w:rPr>
          <w:rFonts w:eastAsia="Times New Roman"/>
          <w:szCs w:val="20"/>
          <w:lang w:val="ro-RO"/>
        </w:rPr>
        <w:t xml:space="preserve">vă transmitem alăturat documentația de ofertare tehnică și financiară aferentă </w:t>
      </w:r>
      <w:r w:rsidR="00BE5184" w:rsidRPr="00D52F28">
        <w:rPr>
          <w:rFonts w:eastAsia="Times New Roman"/>
          <w:b/>
          <w:bCs/>
          <w:szCs w:val="20"/>
          <w:lang w:val="ro-RO"/>
        </w:rPr>
        <w:t>Achiziției</w:t>
      </w:r>
      <w:r>
        <w:rPr>
          <w:rFonts w:eastAsia="Times New Roman"/>
          <w:b/>
          <w:bCs/>
          <w:szCs w:val="20"/>
          <w:lang w:val="ro-RO"/>
        </w:rPr>
        <w:t xml:space="preserve"> directe pentru</w:t>
      </w:r>
      <w:r w:rsidR="00BE5184"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00BE5184" w:rsidRPr="00D52F28">
        <w:rPr>
          <w:rFonts w:eastAsia="Times New Roman"/>
          <w:szCs w:val="20"/>
          <w:lang w:val="ro-RO"/>
        </w:rPr>
        <w:t>necesare</w:t>
      </w:r>
      <w:r>
        <w:rPr>
          <w:rFonts w:eastAsia="Times New Roman"/>
          <w:szCs w:val="20"/>
          <w:lang w:val="ro-RO"/>
        </w:rPr>
        <w:t xml:space="preserve"> </w:t>
      </w:r>
      <w:r w:rsidR="00BE5184" w:rsidRPr="00D52F28">
        <w:rPr>
          <w:rFonts w:eastAsia="Times New Roman"/>
          <w:szCs w:val="20"/>
          <w:lang w:val="ro-RO"/>
        </w:rPr>
        <w:t xml:space="preserve">achizitorului </w:t>
      </w:r>
      <w:r w:rsidRPr="00E95441">
        <w:rPr>
          <w:rFonts w:eastAsia="Times New Roman"/>
          <w:szCs w:val="20"/>
          <w:lang w:val="ro-RO"/>
        </w:rPr>
        <w:t>________________________________________________________</w:t>
      </w:r>
      <w:r w:rsidRPr="00D52F28">
        <w:rPr>
          <w:rFonts w:eastAsia="Times New Roman"/>
          <w:szCs w:val="20"/>
          <w:lang w:val="ro-RO"/>
        </w:rPr>
        <w:t>,</w:t>
      </w:r>
      <w:r w:rsidR="00BE5184" w:rsidRPr="00D52F28">
        <w:rPr>
          <w:rFonts w:eastAsia="Times New Roman"/>
          <w:szCs w:val="20"/>
          <w:lang w:val="ro-RO"/>
        </w:rPr>
        <w:t xml:space="preserve"> în cadrul proiectului </w:t>
      </w:r>
      <w:r>
        <w:rPr>
          <w:rFonts w:eastAsia="Times New Roman"/>
          <w:szCs w:val="20"/>
          <w:lang w:val="ro-RO"/>
        </w:rPr>
        <w:t>PNRR cu codul de identificare _______________________________________ .</w:t>
      </w:r>
    </w:p>
    <w:p w14:paraId="5ACB4AFB" w14:textId="77777777" w:rsidR="00BE5184" w:rsidRPr="00D52F28" w:rsidRDefault="00BE5184" w:rsidP="00BE5184">
      <w:pPr>
        <w:rPr>
          <w:rFonts w:eastAsia="Times New Roman"/>
          <w:color w:val="auto"/>
          <w:szCs w:val="20"/>
          <w:lang w:val="ro-RO"/>
        </w:rPr>
      </w:pPr>
    </w:p>
    <w:p w14:paraId="440870ED" w14:textId="77777777" w:rsidR="00BE5184" w:rsidRDefault="00BE5184" w:rsidP="00BE5184">
      <w:pPr>
        <w:rPr>
          <w:rFonts w:eastAsia="Times New Roman"/>
          <w:color w:val="auto"/>
          <w:szCs w:val="20"/>
          <w:lang w:val="ro-RO"/>
        </w:rPr>
      </w:pPr>
    </w:p>
    <w:p w14:paraId="20A80DDD" w14:textId="77777777" w:rsidR="00E95441" w:rsidRPr="00D52F28" w:rsidRDefault="00E95441" w:rsidP="00BE5184">
      <w:pPr>
        <w:rPr>
          <w:rFonts w:eastAsia="Times New Roman"/>
          <w:color w:val="auto"/>
          <w:szCs w:val="20"/>
          <w:lang w:val="ro-RO"/>
        </w:rPr>
      </w:pPr>
    </w:p>
    <w:tbl>
      <w:tblPr>
        <w:tblStyle w:val="TableGrid1"/>
        <w:tblW w:w="92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3"/>
        <w:gridCol w:w="6658"/>
      </w:tblGrid>
      <w:tr w:rsidR="00BE5184" w:rsidRPr="00D52F28" w14:paraId="5D53D3B4" w14:textId="77777777" w:rsidTr="00E95441">
        <w:trPr>
          <w:trHeight w:val="281"/>
        </w:trPr>
        <w:tc>
          <w:tcPr>
            <w:tcW w:w="9211" w:type="dxa"/>
            <w:gridSpan w:val="2"/>
            <w:shd w:val="clear" w:color="auto" w:fill="DBE5F1" w:themeFill="accent1" w:themeFillTint="33"/>
          </w:tcPr>
          <w:p w14:paraId="12E1039A" w14:textId="77777777" w:rsidR="00BE5184" w:rsidRPr="00D52F28" w:rsidRDefault="00BE5184" w:rsidP="008E0E58">
            <w:pPr>
              <w:widowControl w:val="0"/>
              <w:autoSpaceDE w:val="0"/>
              <w:autoSpaceDN w:val="0"/>
              <w:jc w:val="center"/>
              <w:rPr>
                <w:rFonts w:ascii="Arial" w:eastAsia="Times New Roman" w:hAnsi="Arial" w:cs="Arial"/>
                <w:color w:val="002060"/>
                <w:kern w:val="0"/>
                <w:sz w:val="20"/>
                <w:szCs w:val="20"/>
                <w:lang w:val="ro-RO"/>
                <w14:ligatures w14:val="none"/>
              </w:rPr>
            </w:pPr>
            <w:r w:rsidRPr="00D52F28">
              <w:rPr>
                <w:rFonts w:ascii="Arial" w:eastAsia="Times New Roman" w:hAnsi="Arial" w:cs="Arial"/>
                <w:color w:val="002060"/>
                <w:kern w:val="0"/>
                <w:sz w:val="20"/>
                <w:szCs w:val="20"/>
                <w:lang w:val="ro-RO"/>
                <w14:ligatures w14:val="none"/>
              </w:rPr>
              <w:t>Date de contact ofertant</w:t>
            </w:r>
          </w:p>
        </w:tc>
      </w:tr>
      <w:tr w:rsidR="00BE5184" w:rsidRPr="00D52F28" w14:paraId="39F826DD" w14:textId="77777777" w:rsidTr="00E95441">
        <w:trPr>
          <w:trHeight w:val="274"/>
        </w:trPr>
        <w:tc>
          <w:tcPr>
            <w:tcW w:w="2553" w:type="dxa"/>
            <w:tcBorders>
              <w:right w:val="single" w:sz="4" w:space="0" w:color="B8CCE4" w:themeColor="accent1" w:themeTint="66"/>
            </w:tcBorders>
          </w:tcPr>
          <w:p w14:paraId="73ED9966" w14:textId="77777777" w:rsidR="00BE5184" w:rsidRPr="00D52F28" w:rsidRDefault="00BE5184" w:rsidP="008E0E58">
            <w:pPr>
              <w:widowControl w:val="0"/>
              <w:autoSpaceDE w:val="0"/>
              <w:autoSpaceDN w:val="0"/>
              <w:jc w:val="right"/>
              <w:rPr>
                <w:rFonts w:ascii="Arial" w:eastAsia="Times New Roman" w:hAnsi="Arial" w:cs="Arial"/>
                <w:color w:val="002060"/>
                <w:kern w:val="0"/>
                <w:sz w:val="20"/>
                <w:szCs w:val="20"/>
                <w:lang w:val="ro-RO"/>
                <w14:ligatures w14:val="none"/>
              </w:rPr>
            </w:pPr>
            <w:r w:rsidRPr="00D52F28">
              <w:rPr>
                <w:rFonts w:ascii="Arial" w:eastAsia="Times New Roman" w:hAnsi="Arial" w:cs="Arial"/>
                <w:color w:val="002060"/>
                <w:kern w:val="0"/>
                <w:sz w:val="20"/>
                <w:szCs w:val="20"/>
                <w:lang w:val="ro-RO"/>
                <w14:ligatures w14:val="none"/>
              </w:rPr>
              <w:t>Adresă e-mail</w:t>
            </w:r>
          </w:p>
        </w:tc>
        <w:tc>
          <w:tcPr>
            <w:tcW w:w="6657" w:type="dxa"/>
            <w:tcBorders>
              <w:left w:val="single" w:sz="4" w:space="0" w:color="B8CCE4" w:themeColor="accent1" w:themeTint="66"/>
            </w:tcBorders>
          </w:tcPr>
          <w:p w14:paraId="7D22C54D" w14:textId="77777777" w:rsidR="00BE5184" w:rsidRPr="00D52F28" w:rsidRDefault="00BE5184" w:rsidP="008E0E58">
            <w:pPr>
              <w:widowControl w:val="0"/>
              <w:autoSpaceDE w:val="0"/>
              <w:autoSpaceDN w:val="0"/>
              <w:rPr>
                <w:rFonts w:ascii="Arial" w:eastAsia="Times New Roman" w:hAnsi="Arial" w:cs="Arial"/>
                <w:color w:val="002060"/>
                <w:kern w:val="0"/>
                <w:sz w:val="20"/>
                <w:szCs w:val="20"/>
                <w:lang w:val="ro-RO"/>
                <w14:ligatures w14:val="none"/>
              </w:rPr>
            </w:pPr>
          </w:p>
        </w:tc>
      </w:tr>
      <w:tr w:rsidR="00BE5184" w:rsidRPr="00D52F28" w14:paraId="401F3527" w14:textId="77777777" w:rsidTr="00E95441">
        <w:trPr>
          <w:trHeight w:val="281"/>
        </w:trPr>
        <w:tc>
          <w:tcPr>
            <w:tcW w:w="2553" w:type="dxa"/>
            <w:tcBorders>
              <w:right w:val="single" w:sz="4" w:space="0" w:color="B8CCE4" w:themeColor="accent1" w:themeTint="66"/>
            </w:tcBorders>
          </w:tcPr>
          <w:p w14:paraId="7FF7CAEA" w14:textId="77777777" w:rsidR="00BE5184" w:rsidRPr="00D52F28" w:rsidRDefault="00BE5184" w:rsidP="008E0E58">
            <w:pPr>
              <w:widowControl w:val="0"/>
              <w:autoSpaceDE w:val="0"/>
              <w:autoSpaceDN w:val="0"/>
              <w:jc w:val="right"/>
              <w:rPr>
                <w:rFonts w:ascii="Arial" w:eastAsia="Times New Roman" w:hAnsi="Arial" w:cs="Arial"/>
                <w:color w:val="002060"/>
                <w:kern w:val="0"/>
                <w:sz w:val="20"/>
                <w:szCs w:val="20"/>
                <w:lang w:val="ro-RO"/>
                <w14:ligatures w14:val="none"/>
              </w:rPr>
            </w:pPr>
            <w:r w:rsidRPr="00D52F28">
              <w:rPr>
                <w:rFonts w:ascii="Arial" w:eastAsia="Times New Roman" w:hAnsi="Arial" w:cs="Arial"/>
                <w:color w:val="002060"/>
                <w:kern w:val="0"/>
                <w:sz w:val="20"/>
                <w:szCs w:val="20"/>
                <w:lang w:val="ro-RO"/>
                <w14:ligatures w14:val="none"/>
              </w:rPr>
              <w:t>Număr de telefon</w:t>
            </w:r>
          </w:p>
        </w:tc>
        <w:tc>
          <w:tcPr>
            <w:tcW w:w="6657" w:type="dxa"/>
            <w:tcBorders>
              <w:left w:val="single" w:sz="4" w:space="0" w:color="B8CCE4" w:themeColor="accent1" w:themeTint="66"/>
            </w:tcBorders>
          </w:tcPr>
          <w:p w14:paraId="60308305" w14:textId="77777777" w:rsidR="00BE5184" w:rsidRPr="00D52F28" w:rsidRDefault="00BE5184" w:rsidP="008E0E58">
            <w:pPr>
              <w:widowControl w:val="0"/>
              <w:autoSpaceDE w:val="0"/>
              <w:autoSpaceDN w:val="0"/>
              <w:rPr>
                <w:rFonts w:ascii="Arial" w:eastAsia="Times New Roman" w:hAnsi="Arial" w:cs="Arial"/>
                <w:color w:val="002060"/>
                <w:kern w:val="0"/>
                <w:sz w:val="20"/>
                <w:szCs w:val="20"/>
                <w:lang w:val="ro-RO"/>
                <w14:ligatures w14:val="none"/>
              </w:rPr>
            </w:pPr>
          </w:p>
        </w:tc>
      </w:tr>
      <w:tr w:rsidR="00BE5184" w:rsidRPr="00D52F28" w14:paraId="35273B0C" w14:textId="77777777" w:rsidTr="00E95441">
        <w:trPr>
          <w:trHeight w:val="274"/>
        </w:trPr>
        <w:tc>
          <w:tcPr>
            <w:tcW w:w="2553" w:type="dxa"/>
            <w:tcBorders>
              <w:right w:val="single" w:sz="4" w:space="0" w:color="B8CCE4" w:themeColor="accent1" w:themeTint="66"/>
            </w:tcBorders>
          </w:tcPr>
          <w:p w14:paraId="0846E6F2" w14:textId="77777777" w:rsidR="00BE5184" w:rsidRPr="00D52F28" w:rsidRDefault="00BE5184" w:rsidP="008E0E58">
            <w:pPr>
              <w:widowControl w:val="0"/>
              <w:autoSpaceDE w:val="0"/>
              <w:autoSpaceDN w:val="0"/>
              <w:jc w:val="right"/>
              <w:rPr>
                <w:rFonts w:ascii="Arial" w:eastAsia="Times New Roman" w:hAnsi="Arial" w:cs="Arial"/>
                <w:color w:val="002060"/>
                <w:kern w:val="0"/>
                <w:sz w:val="20"/>
                <w:szCs w:val="20"/>
                <w:lang w:val="ro-RO"/>
                <w14:ligatures w14:val="none"/>
              </w:rPr>
            </w:pPr>
            <w:r w:rsidRPr="00D52F28">
              <w:rPr>
                <w:rFonts w:ascii="Arial" w:eastAsia="Times New Roman" w:hAnsi="Arial" w:cs="Arial"/>
                <w:color w:val="002060"/>
                <w:kern w:val="0"/>
                <w:sz w:val="20"/>
                <w:szCs w:val="20"/>
                <w:lang w:val="ro-RO"/>
                <w14:ligatures w14:val="none"/>
              </w:rPr>
              <w:t>Site web</w:t>
            </w:r>
          </w:p>
        </w:tc>
        <w:tc>
          <w:tcPr>
            <w:tcW w:w="6657" w:type="dxa"/>
            <w:tcBorders>
              <w:left w:val="single" w:sz="4" w:space="0" w:color="B8CCE4" w:themeColor="accent1" w:themeTint="66"/>
            </w:tcBorders>
          </w:tcPr>
          <w:p w14:paraId="23169A39" w14:textId="77777777" w:rsidR="00BE5184" w:rsidRPr="00D52F28" w:rsidRDefault="00BE5184" w:rsidP="008E0E58">
            <w:pPr>
              <w:widowControl w:val="0"/>
              <w:autoSpaceDE w:val="0"/>
              <w:autoSpaceDN w:val="0"/>
              <w:rPr>
                <w:rFonts w:ascii="Arial" w:eastAsia="Times New Roman" w:hAnsi="Arial" w:cs="Arial"/>
                <w:color w:val="002060"/>
                <w:kern w:val="0"/>
                <w:sz w:val="20"/>
                <w:szCs w:val="20"/>
                <w:lang w:val="ro-RO"/>
                <w14:ligatures w14:val="none"/>
              </w:rPr>
            </w:pPr>
          </w:p>
        </w:tc>
      </w:tr>
      <w:tr w:rsidR="00BE5184" w:rsidRPr="00D52F28" w14:paraId="468C51EB" w14:textId="77777777" w:rsidTr="00E95441">
        <w:trPr>
          <w:trHeight w:val="281"/>
        </w:trPr>
        <w:tc>
          <w:tcPr>
            <w:tcW w:w="2553" w:type="dxa"/>
            <w:tcBorders>
              <w:right w:val="single" w:sz="4" w:space="0" w:color="B8CCE4" w:themeColor="accent1" w:themeTint="66"/>
            </w:tcBorders>
          </w:tcPr>
          <w:p w14:paraId="3D1119FF" w14:textId="77777777" w:rsidR="00BE5184" w:rsidRPr="00D52F28" w:rsidRDefault="00BE5184" w:rsidP="008E0E58">
            <w:pPr>
              <w:widowControl w:val="0"/>
              <w:autoSpaceDE w:val="0"/>
              <w:autoSpaceDN w:val="0"/>
              <w:jc w:val="right"/>
              <w:rPr>
                <w:rFonts w:ascii="Arial" w:eastAsia="Times New Roman" w:hAnsi="Arial" w:cs="Arial"/>
                <w:color w:val="002060"/>
                <w:kern w:val="0"/>
                <w:sz w:val="20"/>
                <w:szCs w:val="20"/>
                <w:lang w:val="ro-RO"/>
                <w14:ligatures w14:val="none"/>
              </w:rPr>
            </w:pPr>
            <w:r w:rsidRPr="00D52F28">
              <w:rPr>
                <w:rFonts w:ascii="Arial" w:eastAsia="Times New Roman" w:hAnsi="Arial" w:cs="Arial"/>
                <w:color w:val="002060"/>
                <w:kern w:val="0"/>
                <w:sz w:val="20"/>
                <w:szCs w:val="20"/>
                <w:lang w:val="ro-RO"/>
                <w14:ligatures w14:val="none"/>
              </w:rPr>
              <w:t>Persoana de contact</w:t>
            </w:r>
          </w:p>
        </w:tc>
        <w:tc>
          <w:tcPr>
            <w:tcW w:w="6657" w:type="dxa"/>
            <w:tcBorders>
              <w:left w:val="single" w:sz="4" w:space="0" w:color="B8CCE4" w:themeColor="accent1" w:themeTint="66"/>
            </w:tcBorders>
          </w:tcPr>
          <w:p w14:paraId="541F0EEC" w14:textId="77777777" w:rsidR="00BE5184" w:rsidRPr="00D52F28" w:rsidRDefault="00BE5184" w:rsidP="008E0E58">
            <w:pPr>
              <w:widowControl w:val="0"/>
              <w:autoSpaceDE w:val="0"/>
              <w:autoSpaceDN w:val="0"/>
              <w:rPr>
                <w:rFonts w:ascii="Arial" w:eastAsia="Times New Roman" w:hAnsi="Arial" w:cs="Arial"/>
                <w:color w:val="002060"/>
                <w:kern w:val="0"/>
                <w:sz w:val="20"/>
                <w:szCs w:val="20"/>
                <w:lang w:val="ro-RO"/>
                <w14:ligatures w14:val="none"/>
              </w:rPr>
            </w:pPr>
          </w:p>
        </w:tc>
      </w:tr>
      <w:tr w:rsidR="00BE5184" w:rsidRPr="00D52F28" w14:paraId="66F8C33B" w14:textId="77777777" w:rsidTr="00E95441">
        <w:trPr>
          <w:trHeight w:val="293"/>
        </w:trPr>
        <w:tc>
          <w:tcPr>
            <w:tcW w:w="2553" w:type="dxa"/>
          </w:tcPr>
          <w:p w14:paraId="102F8A94" w14:textId="77777777" w:rsidR="00BE5184" w:rsidRPr="00D52F28" w:rsidRDefault="00BE5184" w:rsidP="008E0E58">
            <w:pPr>
              <w:widowControl w:val="0"/>
              <w:autoSpaceDE w:val="0"/>
              <w:autoSpaceDN w:val="0"/>
              <w:rPr>
                <w:rFonts w:ascii="Arial" w:eastAsia="Times New Roman" w:hAnsi="Arial" w:cs="Arial"/>
                <w:kern w:val="0"/>
                <w:sz w:val="20"/>
                <w:szCs w:val="20"/>
                <w:lang w:val="ro-RO"/>
                <w14:ligatures w14:val="none"/>
              </w:rPr>
            </w:pPr>
          </w:p>
        </w:tc>
        <w:tc>
          <w:tcPr>
            <w:tcW w:w="6657" w:type="dxa"/>
          </w:tcPr>
          <w:p w14:paraId="0AE3F9F4" w14:textId="77777777" w:rsidR="00BE5184" w:rsidRPr="00D52F28" w:rsidRDefault="00BE5184" w:rsidP="008E0E58">
            <w:pPr>
              <w:widowControl w:val="0"/>
              <w:autoSpaceDE w:val="0"/>
              <w:autoSpaceDN w:val="0"/>
              <w:rPr>
                <w:rFonts w:ascii="Arial" w:eastAsia="Times New Roman" w:hAnsi="Arial" w:cs="Arial"/>
                <w:kern w:val="0"/>
                <w:sz w:val="20"/>
                <w:szCs w:val="20"/>
                <w:lang w:val="ro-RO"/>
                <w14:ligatures w14:val="none"/>
              </w:rPr>
            </w:pPr>
          </w:p>
        </w:tc>
      </w:tr>
    </w:tbl>
    <w:p w14:paraId="7066941C" w14:textId="77777777" w:rsidR="00BE5184" w:rsidRPr="00D52F28" w:rsidRDefault="00BE5184" w:rsidP="00BE5184">
      <w:pPr>
        <w:rPr>
          <w:rFonts w:eastAsia="Times New Roman"/>
          <w:color w:val="auto"/>
          <w:szCs w:val="20"/>
          <w:lang w:val="ro-RO"/>
        </w:rPr>
      </w:pPr>
    </w:p>
    <w:p w14:paraId="2A4CE2AB" w14:textId="77777777" w:rsidR="00BE5184" w:rsidRPr="00D52F28" w:rsidRDefault="00BE5184" w:rsidP="00BE5184">
      <w:pPr>
        <w:rPr>
          <w:rFonts w:eastAsia="Times New Roman"/>
          <w:color w:val="auto"/>
          <w:szCs w:val="20"/>
          <w:lang w:val="ro-RO"/>
        </w:rPr>
      </w:pPr>
    </w:p>
    <w:p w14:paraId="62A0948F" w14:textId="77777777" w:rsidR="00BE5184" w:rsidRPr="00D52F28" w:rsidRDefault="00BE5184" w:rsidP="00BE5184">
      <w:pPr>
        <w:rPr>
          <w:rFonts w:eastAsia="Times New Roman"/>
          <w:color w:val="auto"/>
          <w:szCs w:val="20"/>
          <w:lang w:val="ro-RO"/>
        </w:rPr>
      </w:pPr>
    </w:p>
    <w:p w14:paraId="2D3D2B57" w14:textId="77777777" w:rsidR="00E95441" w:rsidRDefault="00E95441" w:rsidP="00BE5184">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6D511578" w14:textId="77777777" w:rsidR="00E95441" w:rsidRDefault="00E95441" w:rsidP="00BE5184">
      <w:pPr>
        <w:spacing w:line="360" w:lineRule="auto"/>
        <w:rPr>
          <w:rFonts w:eastAsia="Times New Roman"/>
          <w:szCs w:val="20"/>
          <w:lang w:val="ro-RO"/>
        </w:rPr>
      </w:pPr>
      <w:r>
        <w:rPr>
          <w:rFonts w:eastAsia="Times New Roman"/>
          <w:szCs w:val="20"/>
          <w:lang w:val="ro-RO"/>
        </w:rPr>
        <w:t>î</w:t>
      </w:r>
      <w:r w:rsidR="00BE5184" w:rsidRPr="00D52F28">
        <w:rPr>
          <w:rFonts w:eastAsia="Times New Roman"/>
          <w:szCs w:val="20"/>
          <w:lang w:val="ro-RO"/>
        </w:rPr>
        <w:t>n calitate de administrator</w:t>
      </w:r>
      <w:r>
        <w:rPr>
          <w:rFonts w:eastAsia="Times New Roman"/>
          <w:szCs w:val="20"/>
          <w:lang w:val="ro-RO"/>
        </w:rPr>
        <w:t xml:space="preserve"> /</w:t>
      </w:r>
      <w:r w:rsidR="00BE5184" w:rsidRPr="00D52F28">
        <w:rPr>
          <w:rFonts w:eastAsia="Times New Roman"/>
          <w:szCs w:val="20"/>
          <w:lang w:val="ro-RO"/>
        </w:rPr>
        <w:t xml:space="preserve"> reprezentant legal autorizat să semnez oferta pentru și în numele </w:t>
      </w:r>
    </w:p>
    <w:p w14:paraId="77E2A625" w14:textId="5AB17BAD" w:rsidR="00BE5184" w:rsidRPr="00D52F28" w:rsidRDefault="00E95441" w:rsidP="00BE5184">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447B0A90" w14:textId="025CFEA6" w:rsidR="00BE5184" w:rsidRDefault="00E95441" w:rsidP="005E6BA6">
      <w:pPr>
        <w:spacing w:line="276" w:lineRule="auto"/>
        <w:jc w:val="both"/>
        <w:rPr>
          <w:b/>
          <w:bCs/>
          <w:szCs w:val="20"/>
        </w:rPr>
      </w:pPr>
      <w:r>
        <w:rPr>
          <w:b/>
          <w:bCs/>
          <w:szCs w:val="20"/>
        </w:rPr>
        <w:t>Semnăură digitală</w:t>
      </w:r>
    </w:p>
    <w:p w14:paraId="0D669F47" w14:textId="5423D2B8" w:rsidR="00E95441" w:rsidRDefault="00E95441" w:rsidP="005E6BA6">
      <w:pPr>
        <w:spacing w:line="276" w:lineRule="auto"/>
        <w:jc w:val="both"/>
        <w:rPr>
          <w:b/>
          <w:bCs/>
          <w:szCs w:val="20"/>
        </w:rPr>
      </w:pPr>
      <w:r>
        <w:rPr>
          <w:b/>
          <w:bCs/>
          <w:noProof/>
          <w:szCs w:val="20"/>
        </w:rPr>
        <mc:AlternateContent>
          <mc:Choice Requires="wps">
            <w:drawing>
              <wp:anchor distT="0" distB="0" distL="114300" distR="114300" simplePos="0" relativeHeight="251659264" behindDoc="0" locked="0" layoutInCell="1" allowOverlap="1" wp14:anchorId="7D57C344" wp14:editId="14D0FA2F">
                <wp:simplePos x="0" y="0"/>
                <wp:positionH relativeFrom="margin">
                  <wp:align>left</wp:align>
                </wp:positionH>
                <wp:positionV relativeFrom="paragraph">
                  <wp:posOffset>73025</wp:posOffset>
                </wp:positionV>
                <wp:extent cx="2346542" cy="789140"/>
                <wp:effectExtent l="0" t="0" r="15875" b="11430"/>
                <wp:wrapNone/>
                <wp:docPr id="1698693461" name="Rectangle 1"/>
                <wp:cNvGraphicFramePr/>
                <a:graphic xmlns:a="http://schemas.openxmlformats.org/drawingml/2006/main">
                  <a:graphicData uri="http://schemas.microsoft.com/office/word/2010/wordprocessingShape">
                    <wps:wsp>
                      <wps:cNvSpPr/>
                      <wps:spPr>
                        <a:xfrm>
                          <a:off x="0" y="0"/>
                          <a:ext cx="2346542" cy="78914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0A402" id="Rectangle 1" o:spid="_x0000_s1026" style="position:absolute;margin-left:0;margin-top:5.75pt;width:184.75pt;height:62.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" fillcolor="white [3201]" strokecolor="#002060" strokeweight="2pt">
                <w10:wrap anchorx="margin"/>
              </v:rect>
            </w:pict>
          </mc:Fallback>
        </mc:AlternateContent>
      </w:r>
    </w:p>
    <w:p w14:paraId="41B52BA3" w14:textId="77777777" w:rsidR="00E95441" w:rsidRPr="00E95441" w:rsidRDefault="00E95441" w:rsidP="00E95441">
      <w:pPr>
        <w:rPr>
          <w:szCs w:val="20"/>
        </w:rPr>
      </w:pPr>
    </w:p>
    <w:p w14:paraId="6CD0FC60" w14:textId="77777777" w:rsidR="00E95441" w:rsidRPr="00E95441" w:rsidRDefault="00E95441" w:rsidP="00E95441">
      <w:pPr>
        <w:rPr>
          <w:szCs w:val="20"/>
        </w:rPr>
      </w:pPr>
    </w:p>
    <w:p w14:paraId="42D0E445" w14:textId="77777777" w:rsidR="00E95441" w:rsidRPr="00E95441" w:rsidRDefault="00E95441" w:rsidP="00E95441">
      <w:pPr>
        <w:rPr>
          <w:szCs w:val="20"/>
        </w:rPr>
      </w:pPr>
    </w:p>
    <w:p w14:paraId="3049507A" w14:textId="77777777" w:rsidR="00E95441" w:rsidRPr="00E95441" w:rsidRDefault="00E95441" w:rsidP="00E95441">
      <w:pPr>
        <w:rPr>
          <w:szCs w:val="20"/>
        </w:rPr>
      </w:pPr>
    </w:p>
    <w:p w14:paraId="4D0E4C13" w14:textId="77777777" w:rsidR="00E95441" w:rsidRDefault="00E95441" w:rsidP="00E95441">
      <w:pPr>
        <w:rPr>
          <w:b/>
          <w:bCs/>
          <w:szCs w:val="20"/>
        </w:rPr>
      </w:pPr>
    </w:p>
    <w:p w14:paraId="09C65C5C" w14:textId="77777777" w:rsidR="00E95441" w:rsidRDefault="00E95441" w:rsidP="00E95441">
      <w:pPr>
        <w:rPr>
          <w:b/>
          <w:bCs/>
          <w:szCs w:val="20"/>
        </w:rPr>
      </w:pPr>
    </w:p>
    <w:p w14:paraId="0DB51463" w14:textId="77777777" w:rsidR="00E95441" w:rsidRDefault="00E95441" w:rsidP="00E95441">
      <w:pPr>
        <w:rPr>
          <w:szCs w:val="20"/>
        </w:rPr>
      </w:pPr>
    </w:p>
    <w:p w14:paraId="7CDFA390" w14:textId="77777777" w:rsidR="00E95441" w:rsidRDefault="00E95441" w:rsidP="00E95441">
      <w:pPr>
        <w:rPr>
          <w:szCs w:val="20"/>
        </w:rPr>
        <w:sectPr w:rsidR="00E95441" w:rsidSect="00AB1186">
          <w:headerReference w:type="even" r:id="rId8"/>
          <w:headerReference w:type="default" r:id="rId9"/>
          <w:footerReference w:type="even" r:id="rId10"/>
          <w:footerReference w:type="default" r:id="rId11"/>
          <w:headerReference w:type="first" r:id="rId12"/>
          <w:footerReference w:type="first" r:id="rId13"/>
          <w:pgSz w:w="11910" w:h="16840" w:code="9"/>
          <w:pgMar w:top="1440" w:right="1278" w:bottom="1440" w:left="1440" w:header="720" w:footer="720" w:gutter="0"/>
          <w:cols w:space="720"/>
          <w:docGrid w:linePitch="299"/>
        </w:sectPr>
      </w:pPr>
    </w:p>
    <w:p w14:paraId="2A92D0E9" w14:textId="77777777" w:rsidR="00E95441" w:rsidRDefault="00E95441" w:rsidP="00E95441">
      <w:pPr>
        <w:rPr>
          <w:rFonts w:eastAsia="Times New Roman"/>
          <w:b/>
          <w:bCs/>
          <w:color w:val="0070C0"/>
          <w:szCs w:val="20"/>
          <w:shd w:val="clear" w:color="auto" w:fill="0070C0"/>
          <w:lang w:val="ro-RO"/>
        </w:rPr>
      </w:pPr>
    </w:p>
    <w:p w14:paraId="5D654F63" w14:textId="7430ADC4" w:rsidR="00E95441" w:rsidRPr="00BE5184" w:rsidRDefault="00E95441" w:rsidP="00E95441">
      <w:pPr>
        <w:rPr>
          <w:rFonts w:eastAsia="Times New Roman"/>
          <w:b/>
          <w:bCs/>
          <w:szCs w:val="20"/>
          <w:lang w:val="ro-RO"/>
        </w:rPr>
      </w:pPr>
      <w:r w:rsidRPr="00D52F28">
        <w:rPr>
          <w:rFonts w:eastAsia="Times New Roman"/>
          <w:b/>
          <w:bCs/>
          <w:color w:val="0070C0"/>
          <w:szCs w:val="20"/>
          <w:shd w:val="clear" w:color="auto" w:fill="0070C0"/>
          <w:lang w:val="ro-RO"/>
        </w:rPr>
        <w:t>...</w:t>
      </w:r>
      <w:r w:rsidRPr="00D52F28">
        <w:rPr>
          <w:rFonts w:eastAsia="Times New Roman"/>
          <w:b/>
          <w:bCs/>
          <w:szCs w:val="20"/>
          <w:lang w:val="ro-RO"/>
        </w:rPr>
        <w:t xml:space="preserve"> Anexa </w:t>
      </w:r>
      <w:r>
        <w:rPr>
          <w:rFonts w:eastAsia="Times New Roman"/>
          <w:b/>
          <w:bCs/>
          <w:color w:val="0070C0"/>
          <w:szCs w:val="20"/>
          <w:lang w:val="ro-RO"/>
        </w:rPr>
        <w:t>N1</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12A37384" w14:textId="77777777" w:rsidR="00E95441" w:rsidRDefault="00E95441" w:rsidP="00E95441">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E95441" w:rsidRPr="003D5CEB" w14:paraId="4FD2F6D7" w14:textId="77777777" w:rsidTr="008E0E58">
        <w:tc>
          <w:tcPr>
            <w:tcW w:w="1838" w:type="dxa"/>
            <w:shd w:val="clear" w:color="auto" w:fill="DBE5F1" w:themeFill="accent1" w:themeFillTint="33"/>
            <w:vAlign w:val="center"/>
          </w:tcPr>
          <w:p w14:paraId="23934DAC" w14:textId="77777777" w:rsidR="00E95441" w:rsidRPr="003D5CEB" w:rsidRDefault="00E95441"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6517743B" w14:textId="77777777" w:rsidR="00E95441" w:rsidRPr="003D5CEB" w:rsidRDefault="00E95441" w:rsidP="008E0E58">
            <w:pPr>
              <w:widowControl w:val="0"/>
              <w:autoSpaceDE w:val="0"/>
              <w:autoSpaceDN w:val="0"/>
              <w:spacing w:line="276" w:lineRule="auto"/>
              <w:jc w:val="both"/>
              <w:rPr>
                <w:b/>
                <w:kern w:val="0"/>
                <w:szCs w:val="20"/>
                <w14:ligatures w14:val="none"/>
              </w:rPr>
            </w:pPr>
          </w:p>
        </w:tc>
      </w:tr>
      <w:tr w:rsidR="00E95441" w:rsidRPr="003D5CEB" w14:paraId="722870E1" w14:textId="77777777" w:rsidTr="008E0E58">
        <w:tc>
          <w:tcPr>
            <w:tcW w:w="1838" w:type="dxa"/>
            <w:shd w:val="clear" w:color="auto" w:fill="DBE5F1" w:themeFill="accent1" w:themeFillTint="33"/>
            <w:vAlign w:val="center"/>
          </w:tcPr>
          <w:p w14:paraId="6B547629" w14:textId="77777777" w:rsidR="00E95441" w:rsidRPr="003D5CEB" w:rsidRDefault="00E95441"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2245FDDB" w14:textId="77777777" w:rsidR="00E95441" w:rsidRPr="003D5CEB" w:rsidRDefault="00E95441" w:rsidP="008E0E58">
            <w:pPr>
              <w:widowControl w:val="0"/>
              <w:autoSpaceDE w:val="0"/>
              <w:autoSpaceDN w:val="0"/>
              <w:spacing w:line="276" w:lineRule="auto"/>
              <w:jc w:val="both"/>
              <w:rPr>
                <w:b/>
                <w:kern w:val="0"/>
                <w:szCs w:val="20"/>
                <w14:ligatures w14:val="none"/>
              </w:rPr>
            </w:pPr>
          </w:p>
        </w:tc>
      </w:tr>
      <w:tr w:rsidR="00E95441" w:rsidRPr="003D5CEB" w14:paraId="41AD517B" w14:textId="77777777" w:rsidTr="008E0E58">
        <w:tc>
          <w:tcPr>
            <w:tcW w:w="1838" w:type="dxa"/>
            <w:shd w:val="clear" w:color="auto" w:fill="DBE5F1" w:themeFill="accent1" w:themeFillTint="33"/>
            <w:vAlign w:val="center"/>
          </w:tcPr>
          <w:p w14:paraId="147F5C08" w14:textId="77777777" w:rsidR="00E95441" w:rsidRPr="003D5CEB" w:rsidRDefault="00E95441"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74FA4EC8" w14:textId="77777777" w:rsidR="00E95441" w:rsidRPr="003D5CEB" w:rsidRDefault="00E95441" w:rsidP="008E0E58">
            <w:pPr>
              <w:widowControl w:val="0"/>
              <w:autoSpaceDE w:val="0"/>
              <w:autoSpaceDN w:val="0"/>
              <w:spacing w:line="276" w:lineRule="auto"/>
              <w:jc w:val="both"/>
              <w:rPr>
                <w:b/>
                <w:kern w:val="0"/>
                <w:szCs w:val="20"/>
                <w14:ligatures w14:val="none"/>
              </w:rPr>
            </w:pPr>
          </w:p>
        </w:tc>
      </w:tr>
    </w:tbl>
    <w:p w14:paraId="311BBB38" w14:textId="77777777" w:rsidR="00E95441" w:rsidRDefault="00E95441" w:rsidP="00E95441">
      <w:pPr>
        <w:spacing w:line="276" w:lineRule="auto"/>
        <w:jc w:val="both"/>
        <w:rPr>
          <w:b/>
          <w:bCs/>
          <w:szCs w:val="20"/>
        </w:rPr>
      </w:pPr>
    </w:p>
    <w:p w14:paraId="0FEA1D87" w14:textId="77777777" w:rsidR="00E95441" w:rsidRDefault="00E95441" w:rsidP="00E95441">
      <w:pPr>
        <w:rPr>
          <w:rFonts w:eastAsia="Times New Roman"/>
          <w:b/>
          <w:bCs/>
          <w:szCs w:val="20"/>
          <w:lang w:val="ro-RO"/>
        </w:rPr>
      </w:pPr>
    </w:p>
    <w:p w14:paraId="237B70C7" w14:textId="77777777" w:rsidR="00E95441" w:rsidRPr="00D52F28" w:rsidRDefault="00E95441" w:rsidP="00E95441">
      <w:pPr>
        <w:rPr>
          <w:rFonts w:eastAsia="Times New Roman"/>
          <w:b/>
          <w:bCs/>
          <w:szCs w:val="20"/>
          <w:lang w:val="ro-RO"/>
        </w:rPr>
      </w:pPr>
    </w:p>
    <w:p w14:paraId="2A7CB181" w14:textId="76816D3A" w:rsidR="00E95441" w:rsidRPr="00E95441" w:rsidRDefault="00E95441" w:rsidP="00E95441">
      <w:pPr>
        <w:jc w:val="center"/>
        <w:rPr>
          <w:rFonts w:eastAsia="Times New Roman"/>
          <w:b/>
          <w:bCs/>
          <w:sz w:val="24"/>
          <w:szCs w:val="24"/>
          <w:lang w:val="ro-RO"/>
        </w:rPr>
      </w:pPr>
      <w:r w:rsidRPr="00E95441">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597C5B24" w14:textId="0CB27856" w:rsidR="00E95441" w:rsidRDefault="00E95441" w:rsidP="00E95441">
      <w:pPr>
        <w:jc w:val="center"/>
        <w:rPr>
          <w:rFonts w:eastAsia="Times New Roman"/>
          <w:b/>
          <w:bCs/>
          <w:sz w:val="28"/>
          <w:szCs w:val="28"/>
          <w:lang w:val="ro-RO"/>
        </w:rPr>
      </w:pPr>
    </w:p>
    <w:p w14:paraId="12C146F4" w14:textId="77777777" w:rsidR="00E95441" w:rsidRPr="00E95441" w:rsidRDefault="00E95441" w:rsidP="00E95441">
      <w:pPr>
        <w:jc w:val="center"/>
        <w:rPr>
          <w:rFonts w:eastAsia="Times New Roman"/>
          <w:b/>
          <w:bCs/>
          <w:sz w:val="28"/>
          <w:szCs w:val="28"/>
          <w:lang w:val="ro-RO"/>
        </w:rPr>
      </w:pPr>
    </w:p>
    <w:p w14:paraId="1BCBAE13" w14:textId="77777777" w:rsidR="00E95441" w:rsidRPr="00D52F28" w:rsidRDefault="00E95441" w:rsidP="00E95441">
      <w:pPr>
        <w:jc w:val="center"/>
        <w:rPr>
          <w:rFonts w:eastAsia="Times New Roman"/>
          <w:szCs w:val="20"/>
          <w:lang w:val="ro-RO"/>
        </w:rPr>
      </w:pPr>
      <w:r w:rsidRPr="00D52F28">
        <w:rPr>
          <w:rFonts w:eastAsia="Times New Roman"/>
          <w:szCs w:val="20"/>
          <w:lang w:val="ro-RO"/>
        </w:rPr>
        <w:t xml:space="preserve">Către: </w:t>
      </w:r>
      <w:r>
        <w:rPr>
          <w:szCs w:val="20"/>
        </w:rPr>
        <w:t>______________________________________________________________________</w:t>
      </w:r>
    </w:p>
    <w:p w14:paraId="6FE1C18D" w14:textId="77777777" w:rsidR="00E95441" w:rsidRPr="00D52F28" w:rsidRDefault="00E95441" w:rsidP="00E95441">
      <w:pPr>
        <w:jc w:val="center"/>
        <w:rPr>
          <w:rFonts w:eastAsia="Times New Roman"/>
          <w:szCs w:val="20"/>
          <w:lang w:val="ro-RO"/>
        </w:rPr>
      </w:pPr>
    </w:p>
    <w:p w14:paraId="42CB3655" w14:textId="77777777" w:rsidR="00E95441" w:rsidRPr="00D52F28" w:rsidRDefault="00E95441" w:rsidP="00E95441">
      <w:pPr>
        <w:jc w:val="center"/>
        <w:rPr>
          <w:rFonts w:eastAsia="Times New Roman"/>
          <w:szCs w:val="20"/>
          <w:lang w:val="ro-RO"/>
        </w:rPr>
      </w:pPr>
    </w:p>
    <w:p w14:paraId="08F03B51" w14:textId="77777777" w:rsidR="00E95441" w:rsidRPr="00D52F28" w:rsidRDefault="00E95441" w:rsidP="00E95441">
      <w:pPr>
        <w:jc w:val="center"/>
        <w:rPr>
          <w:rFonts w:eastAsia="Times New Roman"/>
          <w:szCs w:val="20"/>
          <w:lang w:val="ro-RO"/>
        </w:rPr>
      </w:pPr>
    </w:p>
    <w:p w14:paraId="03203D24" w14:textId="77777777" w:rsidR="00E95441" w:rsidRPr="00D52F28" w:rsidRDefault="00E95441" w:rsidP="00E95441">
      <w:pPr>
        <w:jc w:val="center"/>
        <w:rPr>
          <w:rFonts w:eastAsia="Times New Roman"/>
          <w:szCs w:val="20"/>
          <w:lang w:val="ro-RO"/>
        </w:rPr>
      </w:pPr>
    </w:p>
    <w:p w14:paraId="193D9B1D" w14:textId="77777777" w:rsidR="00E95441" w:rsidRDefault="00E95441" w:rsidP="00E95441">
      <w:pPr>
        <w:spacing w:line="360" w:lineRule="auto"/>
        <w:ind w:firstLine="720"/>
        <w:jc w:val="both"/>
        <w:rPr>
          <w:rFonts w:eastAsia="Times New Roman"/>
          <w:szCs w:val="20"/>
          <w:lang w:val="ro-RO"/>
        </w:rPr>
      </w:pPr>
      <w:r>
        <w:rPr>
          <w:rFonts w:eastAsia="Times New Roman"/>
          <w:szCs w:val="20"/>
          <w:lang w:val="ro-RO"/>
        </w:rPr>
        <w:t xml:space="preserve">                    </w:t>
      </w:r>
      <w:r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având în vedere oferta noastră</w:t>
      </w:r>
      <w:r w:rsidRPr="00D52F28">
        <w:rPr>
          <w:rFonts w:eastAsia="Times New Roman"/>
          <w:szCs w:val="20"/>
          <w:lang w:val="ro-RO"/>
        </w:rPr>
        <w:t xml:space="preserve"> tehnică și financiară </w:t>
      </w:r>
      <w:r>
        <w:rPr>
          <w:rFonts w:eastAsia="Times New Roman"/>
          <w:szCs w:val="20"/>
          <w:lang w:val="ro-RO"/>
        </w:rPr>
        <w:t xml:space="preserve">transmisă, </w:t>
      </w:r>
      <w:r w:rsidRPr="00D52F28">
        <w:rPr>
          <w:rFonts w:eastAsia="Times New Roman"/>
          <w:szCs w:val="20"/>
          <w:lang w:val="ro-RO"/>
        </w:rPr>
        <w:t xml:space="preserve">aferentă </w:t>
      </w:r>
      <w:r w:rsidRPr="00D52F28">
        <w:rPr>
          <w:rFonts w:eastAsia="Times New Roman"/>
          <w:b/>
          <w:bCs/>
          <w:szCs w:val="20"/>
          <w:lang w:val="ro-RO"/>
        </w:rPr>
        <w:t>Achiziției</w:t>
      </w:r>
      <w:r>
        <w:rPr>
          <w:rFonts w:eastAsia="Times New Roman"/>
          <w:b/>
          <w:bCs/>
          <w:szCs w:val="20"/>
          <w:lang w:val="ro-RO"/>
        </w:rPr>
        <w:t xml:space="preserve"> directe pentru</w:t>
      </w:r>
      <w:r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Pr="00E95441">
        <w:rPr>
          <w:rFonts w:eastAsia="Times New Roman"/>
          <w:szCs w:val="20"/>
          <w:lang w:val="ro-RO"/>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1E01A59C" w14:textId="77777777" w:rsidR="00E95441" w:rsidRPr="00E95441" w:rsidRDefault="00E95441" w:rsidP="00E95441">
      <w:pPr>
        <w:spacing w:line="360" w:lineRule="auto"/>
        <w:ind w:firstLine="720"/>
        <w:jc w:val="both"/>
        <w:rPr>
          <w:rFonts w:eastAsia="Times New Roman"/>
          <w:szCs w:val="20"/>
          <w:lang w:val="ro-RO"/>
        </w:rPr>
      </w:pPr>
    </w:p>
    <w:p w14:paraId="6B746E44"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CB71286" w14:textId="77777777" w:rsidR="00E95441" w:rsidRPr="00E95441" w:rsidRDefault="00E95441" w:rsidP="00E95441">
      <w:pPr>
        <w:spacing w:line="360" w:lineRule="auto"/>
        <w:ind w:firstLine="720"/>
        <w:jc w:val="both"/>
        <w:rPr>
          <w:rFonts w:eastAsia="Times New Roman"/>
          <w:szCs w:val="20"/>
          <w:lang w:val="ro-RO"/>
        </w:rPr>
      </w:pPr>
    </w:p>
    <w:p w14:paraId="464E8734"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DA5BEB7" w14:textId="77777777" w:rsidR="00E95441" w:rsidRPr="00E95441" w:rsidRDefault="00E95441" w:rsidP="00E95441">
      <w:pPr>
        <w:spacing w:line="360" w:lineRule="auto"/>
        <w:ind w:firstLine="720"/>
        <w:jc w:val="both"/>
        <w:rPr>
          <w:rFonts w:eastAsia="Times New Roman"/>
          <w:szCs w:val="20"/>
          <w:lang w:val="ro-RO"/>
        </w:rPr>
      </w:pPr>
    </w:p>
    <w:p w14:paraId="6A9250BD"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A304FD6" w14:textId="77777777" w:rsidR="00E95441" w:rsidRPr="00E95441" w:rsidRDefault="00E95441" w:rsidP="00E95441">
      <w:pPr>
        <w:spacing w:line="360" w:lineRule="auto"/>
        <w:ind w:firstLine="720"/>
        <w:jc w:val="both"/>
        <w:rPr>
          <w:rFonts w:eastAsia="Times New Roman"/>
          <w:szCs w:val="20"/>
          <w:lang w:val="ro-RO"/>
        </w:rPr>
      </w:pPr>
    </w:p>
    <w:p w14:paraId="7A736ACD" w14:textId="77777777" w:rsidR="00E95441" w:rsidRPr="00E95441" w:rsidRDefault="00E95441" w:rsidP="00E95441">
      <w:pPr>
        <w:spacing w:line="360" w:lineRule="auto"/>
        <w:ind w:firstLine="720"/>
        <w:jc w:val="both"/>
        <w:rPr>
          <w:rFonts w:eastAsia="Times New Roman"/>
          <w:szCs w:val="20"/>
          <w:lang w:val="ro-RO"/>
        </w:rPr>
      </w:pPr>
    </w:p>
    <w:p w14:paraId="38D5452A"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8CB3E7D" w14:textId="77777777" w:rsidR="00E95441" w:rsidRPr="00E95441" w:rsidRDefault="00E95441" w:rsidP="00E95441">
      <w:pPr>
        <w:spacing w:line="360" w:lineRule="auto"/>
        <w:ind w:firstLine="720"/>
        <w:jc w:val="both"/>
        <w:rPr>
          <w:rFonts w:eastAsia="Times New Roman"/>
          <w:szCs w:val="20"/>
          <w:lang w:val="ro-RO"/>
        </w:rPr>
      </w:pPr>
    </w:p>
    <w:p w14:paraId="58292045"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CC7CF42" w14:textId="77777777" w:rsidR="00E95441" w:rsidRPr="00E95441" w:rsidRDefault="00E95441" w:rsidP="00E95441">
      <w:pPr>
        <w:spacing w:line="360" w:lineRule="auto"/>
        <w:ind w:firstLine="720"/>
        <w:jc w:val="both"/>
        <w:rPr>
          <w:rFonts w:eastAsia="Times New Roman"/>
          <w:szCs w:val="20"/>
          <w:lang w:val="ro-RO"/>
        </w:rPr>
      </w:pPr>
    </w:p>
    <w:p w14:paraId="5866E8CC"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EFDC16F" w14:textId="77777777" w:rsidR="00E95441" w:rsidRPr="00E95441" w:rsidRDefault="00E95441" w:rsidP="00E95441">
      <w:pPr>
        <w:spacing w:line="360" w:lineRule="auto"/>
        <w:ind w:firstLine="720"/>
        <w:jc w:val="both"/>
        <w:rPr>
          <w:rFonts w:eastAsia="Times New Roman"/>
          <w:szCs w:val="20"/>
          <w:lang w:val="ro-RO"/>
        </w:rPr>
      </w:pPr>
    </w:p>
    <w:p w14:paraId="67F2ABAB" w14:textId="77777777" w:rsidR="00E95441" w:rsidRPr="00E95441" w:rsidRDefault="00E95441" w:rsidP="00E95441">
      <w:pPr>
        <w:numPr>
          <w:ilvl w:val="0"/>
          <w:numId w:val="33"/>
        </w:numPr>
        <w:spacing w:line="360" w:lineRule="auto"/>
        <w:jc w:val="both"/>
        <w:rPr>
          <w:rFonts w:eastAsia="Times New Roman"/>
          <w:szCs w:val="20"/>
          <w:lang w:val="ro-RO"/>
        </w:rPr>
      </w:pPr>
      <w:r w:rsidRPr="00E95441">
        <w:rPr>
          <w:rFonts w:eastAsia="Times New Roman"/>
          <w:szCs w:val="20"/>
          <w:lang w:val="ro-RO"/>
        </w:rPr>
        <w:t>fraudă, în sensul articolului 1 din Convenţia privind protejarea intereselor financiare ale Comunităţilor Europene din 27 noiembrie 1995</w:t>
      </w:r>
    </w:p>
    <w:p w14:paraId="63B0B222" w14:textId="77777777" w:rsidR="00E95441" w:rsidRPr="00E95441" w:rsidRDefault="00E95441" w:rsidP="00E95441">
      <w:pPr>
        <w:spacing w:line="360" w:lineRule="auto"/>
        <w:ind w:firstLine="720"/>
        <w:jc w:val="both"/>
        <w:rPr>
          <w:rFonts w:eastAsia="Times New Roman"/>
          <w:szCs w:val="20"/>
          <w:lang w:val="ro-RO"/>
        </w:rPr>
      </w:pPr>
    </w:p>
    <w:p w14:paraId="265F3F49" w14:textId="77777777" w:rsidR="00E95441" w:rsidRPr="00E95441" w:rsidRDefault="00E95441" w:rsidP="00E95441">
      <w:pPr>
        <w:spacing w:line="360" w:lineRule="auto"/>
        <w:ind w:firstLine="720"/>
        <w:jc w:val="both"/>
        <w:rPr>
          <w:rFonts w:eastAsia="Times New Roman"/>
          <w:szCs w:val="20"/>
          <w:lang w:val="ro-RO"/>
        </w:rPr>
      </w:pPr>
      <w:r w:rsidRPr="00E95441">
        <w:rPr>
          <w:rFonts w:eastAsia="Times New Roman"/>
          <w:szCs w:val="20"/>
          <w:lang w:val="ro-RO"/>
        </w:rPr>
        <w:t xml:space="preserve">De asemenea, declar pe propria răspundere, sub sancţiunea excluderii din procedură şi a sancţiunilor aplicate faptei de fals în acte publice, </w:t>
      </w:r>
      <w:r w:rsidRPr="00E95441">
        <w:rPr>
          <w:rFonts w:eastAsia="Times New Roman"/>
          <w:b/>
          <w:bCs/>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E95441">
        <w:rPr>
          <w:rFonts w:eastAsia="Times New Roman"/>
          <w:szCs w:val="20"/>
          <w:lang w:val="ro-RO"/>
        </w:rPr>
        <w:t xml:space="preserve"> </w:t>
      </w:r>
    </w:p>
    <w:p w14:paraId="2F0BAC89" w14:textId="77777777" w:rsidR="00E95441" w:rsidRPr="00E95441" w:rsidRDefault="00E95441" w:rsidP="00E95441">
      <w:pPr>
        <w:spacing w:line="360" w:lineRule="auto"/>
        <w:ind w:firstLine="720"/>
        <w:jc w:val="both"/>
        <w:rPr>
          <w:rFonts w:eastAsia="Times New Roman"/>
          <w:szCs w:val="20"/>
          <w:lang w:val="ro-RO"/>
        </w:rPr>
      </w:pPr>
    </w:p>
    <w:p w14:paraId="4B9A094F" w14:textId="35AE388B" w:rsidR="00E95441" w:rsidRPr="00E95441" w:rsidRDefault="00E95441" w:rsidP="00E95441">
      <w:pPr>
        <w:spacing w:line="360" w:lineRule="auto"/>
        <w:ind w:firstLine="720"/>
        <w:jc w:val="both"/>
        <w:rPr>
          <w:rFonts w:eastAsia="Times New Roman"/>
          <w:szCs w:val="20"/>
          <w:lang w:val="ro-RO"/>
        </w:rPr>
      </w:pPr>
      <w:r w:rsidRPr="00E95441">
        <w:rPr>
          <w:rFonts w:eastAsia="Times New Roman"/>
          <w:szCs w:val="20"/>
          <w:lang w:val="ro-RO"/>
        </w:rPr>
        <w:t>Subsemnatul</w:t>
      </w:r>
      <w:r>
        <w:rPr>
          <w:rFonts w:eastAsia="Times New Roman"/>
          <w:szCs w:val="20"/>
          <w:lang w:val="ro-RO"/>
        </w:rPr>
        <w:t>/a</w:t>
      </w:r>
      <w:r w:rsidRPr="00E95441">
        <w:rPr>
          <w:rFonts w:eastAsia="Times New Roman"/>
          <w:szCs w:val="20"/>
          <w:lang w:val="ro-RO"/>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F640C50" w14:textId="77777777" w:rsidR="00E95441" w:rsidRPr="00E95441" w:rsidRDefault="00E95441" w:rsidP="00E95441">
      <w:pPr>
        <w:spacing w:line="360" w:lineRule="auto"/>
        <w:ind w:firstLine="720"/>
        <w:jc w:val="both"/>
        <w:rPr>
          <w:rFonts w:eastAsia="Times New Roman"/>
          <w:szCs w:val="20"/>
          <w:lang w:val="ro-RO"/>
        </w:rPr>
      </w:pPr>
    </w:p>
    <w:p w14:paraId="72FFD89C" w14:textId="77BBFE17" w:rsidR="00E95441" w:rsidRPr="00E95441" w:rsidRDefault="00E95441" w:rsidP="00E95441">
      <w:pPr>
        <w:spacing w:line="360" w:lineRule="auto"/>
        <w:ind w:firstLine="720"/>
        <w:jc w:val="both"/>
        <w:rPr>
          <w:rFonts w:eastAsia="Times New Roman"/>
          <w:szCs w:val="20"/>
          <w:lang w:val="ro-RO"/>
        </w:rPr>
      </w:pPr>
      <w:r w:rsidRPr="00E95441">
        <w:rPr>
          <w:rFonts w:eastAsia="Times New Roman"/>
          <w:szCs w:val="20"/>
          <w:lang w:val="ro-RO"/>
        </w:rPr>
        <w:t>Înteleg că în cazul în care această declaraţie nu este conformă cu realitatea sunt pasibil de încălcarea prevederilor legislaţiei penale privind falsul în declaraţii.</w:t>
      </w:r>
    </w:p>
    <w:p w14:paraId="5C25C2EB" w14:textId="77777777" w:rsidR="00E95441" w:rsidRPr="00D52F28" w:rsidRDefault="00E95441" w:rsidP="00E95441">
      <w:pPr>
        <w:rPr>
          <w:rFonts w:eastAsia="Times New Roman"/>
          <w:color w:val="auto"/>
          <w:szCs w:val="20"/>
          <w:lang w:val="ro-RO"/>
        </w:rPr>
      </w:pPr>
    </w:p>
    <w:p w14:paraId="2FB3A117" w14:textId="77777777" w:rsidR="00E95441" w:rsidRDefault="00E95441" w:rsidP="00E95441">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1937C287" w14:textId="77777777" w:rsidR="00E95441" w:rsidRDefault="00E95441" w:rsidP="00E95441">
      <w:pPr>
        <w:spacing w:line="360" w:lineRule="auto"/>
        <w:rPr>
          <w:rFonts w:eastAsia="Times New Roman"/>
          <w:szCs w:val="20"/>
          <w:lang w:val="ro-RO"/>
        </w:rPr>
      </w:pPr>
      <w:r>
        <w:rPr>
          <w:rFonts w:eastAsia="Times New Roman"/>
          <w:szCs w:val="20"/>
          <w:lang w:val="ro-RO"/>
        </w:rPr>
        <w:t>î</w:t>
      </w:r>
      <w:r w:rsidRPr="00D52F28">
        <w:rPr>
          <w:rFonts w:eastAsia="Times New Roman"/>
          <w:szCs w:val="20"/>
          <w:lang w:val="ro-RO"/>
        </w:rPr>
        <w:t>n calitate de administrator</w:t>
      </w:r>
      <w:r>
        <w:rPr>
          <w:rFonts w:eastAsia="Times New Roman"/>
          <w:szCs w:val="20"/>
          <w:lang w:val="ro-RO"/>
        </w:rPr>
        <w:t xml:space="preserve"> /</w:t>
      </w:r>
      <w:r w:rsidRPr="00D52F28">
        <w:rPr>
          <w:rFonts w:eastAsia="Times New Roman"/>
          <w:szCs w:val="20"/>
          <w:lang w:val="ro-RO"/>
        </w:rPr>
        <w:t xml:space="preserve"> reprezentant legal autorizat să semnez oferta pentru și în numele </w:t>
      </w:r>
    </w:p>
    <w:p w14:paraId="6AD8090A" w14:textId="0B2E8059" w:rsidR="00E95441" w:rsidRDefault="00E95441" w:rsidP="00E95441">
      <w:pPr>
        <w:rPr>
          <w:rFonts w:eastAsia="Times New Roman"/>
          <w:szCs w:val="20"/>
          <w:lang w:val="ro-RO"/>
        </w:rPr>
      </w:pPr>
      <w:r w:rsidRPr="00E95441">
        <w:rPr>
          <w:rFonts w:eastAsia="Times New Roman"/>
          <w:szCs w:val="20"/>
          <w:lang w:val="ro-RO"/>
        </w:rPr>
        <w:t>________________________________________________________</w:t>
      </w:r>
    </w:p>
    <w:p w14:paraId="0A3874B1" w14:textId="77777777" w:rsidR="00ED768B" w:rsidRDefault="00ED768B" w:rsidP="00E95441">
      <w:pPr>
        <w:rPr>
          <w:szCs w:val="20"/>
        </w:rPr>
      </w:pPr>
    </w:p>
    <w:p w14:paraId="70900F8E" w14:textId="77777777" w:rsidR="00ED768B" w:rsidRDefault="00ED768B" w:rsidP="00E95441">
      <w:pPr>
        <w:rPr>
          <w:szCs w:val="20"/>
        </w:rPr>
      </w:pPr>
    </w:p>
    <w:p w14:paraId="51701DCE" w14:textId="77777777" w:rsidR="00ED768B" w:rsidRDefault="00ED768B" w:rsidP="00E95441">
      <w:pPr>
        <w:rPr>
          <w:szCs w:val="20"/>
        </w:rPr>
        <w:sectPr w:rsidR="00ED768B" w:rsidSect="00AB1186">
          <w:pgSz w:w="11910" w:h="16840" w:code="9"/>
          <w:pgMar w:top="1440" w:right="1278" w:bottom="1440" w:left="1440" w:header="720" w:footer="720" w:gutter="0"/>
          <w:cols w:space="720"/>
          <w:docGrid w:linePitch="299"/>
        </w:sectPr>
      </w:pPr>
    </w:p>
    <w:p w14:paraId="11BF26D6" w14:textId="77777777" w:rsidR="00ED768B" w:rsidRDefault="00ED768B" w:rsidP="00ED768B">
      <w:pPr>
        <w:rPr>
          <w:rFonts w:eastAsia="Times New Roman"/>
          <w:b/>
          <w:bCs/>
          <w:color w:val="0070C0"/>
          <w:szCs w:val="20"/>
          <w:shd w:val="clear" w:color="auto" w:fill="0070C0"/>
          <w:lang w:val="ro-RO"/>
        </w:rPr>
      </w:pPr>
    </w:p>
    <w:p w14:paraId="6D418AD3" w14:textId="1CBEF19B" w:rsidR="00ED768B" w:rsidRPr="00BE5184" w:rsidRDefault="00ED768B" w:rsidP="00ED768B">
      <w:pPr>
        <w:rPr>
          <w:rFonts w:eastAsia="Times New Roman"/>
          <w:b/>
          <w:bCs/>
          <w:szCs w:val="20"/>
          <w:lang w:val="ro-RO"/>
        </w:rPr>
      </w:pPr>
      <w:r w:rsidRPr="00D52F28">
        <w:rPr>
          <w:rFonts w:eastAsia="Times New Roman"/>
          <w:b/>
          <w:bCs/>
          <w:color w:val="0070C0"/>
          <w:szCs w:val="20"/>
          <w:shd w:val="clear" w:color="auto" w:fill="0070C0"/>
          <w:lang w:val="ro-RO"/>
        </w:rPr>
        <w:t>...</w:t>
      </w:r>
      <w:r w:rsidRPr="00D52F28">
        <w:rPr>
          <w:rFonts w:eastAsia="Times New Roman"/>
          <w:b/>
          <w:bCs/>
          <w:szCs w:val="20"/>
          <w:lang w:val="ro-RO"/>
        </w:rPr>
        <w:t xml:space="preserve"> Anexa </w:t>
      </w:r>
      <w:r>
        <w:rPr>
          <w:rFonts w:eastAsia="Times New Roman"/>
          <w:b/>
          <w:bCs/>
          <w:color w:val="0070C0"/>
          <w:szCs w:val="20"/>
          <w:lang w:val="ro-RO"/>
        </w:rPr>
        <w:t>N2</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0677AB81" w14:textId="77777777" w:rsidR="00ED768B" w:rsidRDefault="00ED768B" w:rsidP="00ED768B">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ED768B" w:rsidRPr="003D5CEB" w14:paraId="6E47A1DE" w14:textId="77777777" w:rsidTr="008E0E58">
        <w:tc>
          <w:tcPr>
            <w:tcW w:w="1838" w:type="dxa"/>
            <w:shd w:val="clear" w:color="auto" w:fill="DBE5F1" w:themeFill="accent1" w:themeFillTint="33"/>
            <w:vAlign w:val="center"/>
          </w:tcPr>
          <w:p w14:paraId="37FB283D"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394384BA"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5AB0676C" w14:textId="77777777" w:rsidTr="008E0E58">
        <w:tc>
          <w:tcPr>
            <w:tcW w:w="1838" w:type="dxa"/>
            <w:shd w:val="clear" w:color="auto" w:fill="DBE5F1" w:themeFill="accent1" w:themeFillTint="33"/>
            <w:vAlign w:val="center"/>
          </w:tcPr>
          <w:p w14:paraId="4D19BABB"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6F1D8627"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4356837F" w14:textId="77777777" w:rsidTr="008E0E58">
        <w:tc>
          <w:tcPr>
            <w:tcW w:w="1838" w:type="dxa"/>
            <w:shd w:val="clear" w:color="auto" w:fill="DBE5F1" w:themeFill="accent1" w:themeFillTint="33"/>
            <w:vAlign w:val="center"/>
          </w:tcPr>
          <w:p w14:paraId="3C7C91BF"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11F01B5D" w14:textId="77777777" w:rsidR="00ED768B" w:rsidRPr="003D5CEB" w:rsidRDefault="00ED768B" w:rsidP="008E0E58">
            <w:pPr>
              <w:widowControl w:val="0"/>
              <w:autoSpaceDE w:val="0"/>
              <w:autoSpaceDN w:val="0"/>
              <w:spacing w:line="276" w:lineRule="auto"/>
              <w:jc w:val="both"/>
              <w:rPr>
                <w:b/>
                <w:kern w:val="0"/>
                <w:szCs w:val="20"/>
                <w14:ligatures w14:val="none"/>
              </w:rPr>
            </w:pPr>
          </w:p>
        </w:tc>
      </w:tr>
    </w:tbl>
    <w:p w14:paraId="68FF6844" w14:textId="77777777" w:rsidR="00ED768B" w:rsidRDefault="00ED768B" w:rsidP="00ED768B">
      <w:pPr>
        <w:spacing w:line="276" w:lineRule="auto"/>
        <w:jc w:val="both"/>
        <w:rPr>
          <w:b/>
          <w:bCs/>
          <w:szCs w:val="20"/>
        </w:rPr>
      </w:pPr>
    </w:p>
    <w:p w14:paraId="294FDD55" w14:textId="77777777" w:rsidR="00ED768B" w:rsidRDefault="00ED768B" w:rsidP="00ED768B">
      <w:pPr>
        <w:rPr>
          <w:rFonts w:eastAsia="Times New Roman"/>
          <w:b/>
          <w:bCs/>
          <w:szCs w:val="20"/>
          <w:lang w:val="ro-RO"/>
        </w:rPr>
      </w:pPr>
    </w:p>
    <w:p w14:paraId="77EADD8B" w14:textId="77777777" w:rsidR="00ED768B" w:rsidRPr="00D52F28" w:rsidRDefault="00ED768B" w:rsidP="00ED768B">
      <w:pPr>
        <w:rPr>
          <w:rFonts w:eastAsia="Times New Roman"/>
          <w:b/>
          <w:bCs/>
          <w:szCs w:val="20"/>
          <w:lang w:val="ro-RO"/>
        </w:rPr>
      </w:pPr>
    </w:p>
    <w:p w14:paraId="3A2F323F" w14:textId="489E57EA" w:rsidR="00ED768B" w:rsidRPr="00ED768B" w:rsidRDefault="00ED768B" w:rsidP="00ED768B">
      <w:pPr>
        <w:jc w:val="center"/>
        <w:rPr>
          <w:rFonts w:eastAsia="Times New Roman"/>
          <w:b/>
          <w:bCs/>
          <w:sz w:val="24"/>
          <w:szCs w:val="24"/>
          <w:lang w:val="ro-RO"/>
        </w:rPr>
      </w:pPr>
      <w:r w:rsidRPr="00ED768B">
        <w:rPr>
          <w:rFonts w:eastAsia="Times New Roman"/>
          <w:b/>
          <w:bCs/>
          <w:sz w:val="24"/>
          <w:szCs w:val="24"/>
          <w:lang w:val="ro-RO"/>
        </w:rPr>
        <w:t>Declarație privind neîncadrarea în situațiile prevăzute Ia art. 165 din Legea nr. 98/2016 privind achizițiile publice, cu modificările ulterioare</w:t>
      </w:r>
    </w:p>
    <w:p w14:paraId="08420B45" w14:textId="3FA780DD" w:rsidR="00ED768B" w:rsidRPr="00E95441" w:rsidRDefault="00ED768B" w:rsidP="00ED768B">
      <w:pPr>
        <w:jc w:val="center"/>
        <w:rPr>
          <w:rFonts w:eastAsia="Times New Roman"/>
          <w:b/>
          <w:bCs/>
          <w:sz w:val="24"/>
          <w:szCs w:val="24"/>
          <w:lang w:val="ro-RO"/>
        </w:rPr>
      </w:pPr>
      <w:r w:rsidRPr="00E95441">
        <w:rPr>
          <w:rFonts w:eastAsia="Times New Roman"/>
          <w:b/>
          <w:bCs/>
          <w:sz w:val="24"/>
          <w:szCs w:val="24"/>
          <w:lang w:val="ro-RO"/>
        </w:rPr>
        <w:t xml:space="preserve"> </w:t>
      </w:r>
    </w:p>
    <w:p w14:paraId="68B70D96" w14:textId="77777777" w:rsidR="00ED768B" w:rsidRDefault="00ED768B" w:rsidP="00ED768B">
      <w:pPr>
        <w:jc w:val="center"/>
        <w:rPr>
          <w:rFonts w:eastAsia="Times New Roman"/>
          <w:b/>
          <w:bCs/>
          <w:sz w:val="28"/>
          <w:szCs w:val="28"/>
          <w:lang w:val="ro-RO"/>
        </w:rPr>
      </w:pPr>
    </w:p>
    <w:p w14:paraId="5191242F" w14:textId="77777777" w:rsidR="00ED768B" w:rsidRPr="00E95441" w:rsidRDefault="00ED768B" w:rsidP="00ED768B">
      <w:pPr>
        <w:jc w:val="center"/>
        <w:rPr>
          <w:rFonts w:eastAsia="Times New Roman"/>
          <w:b/>
          <w:bCs/>
          <w:sz w:val="28"/>
          <w:szCs w:val="28"/>
          <w:lang w:val="ro-RO"/>
        </w:rPr>
      </w:pPr>
    </w:p>
    <w:p w14:paraId="4826001B" w14:textId="77777777" w:rsidR="00ED768B" w:rsidRPr="00D52F28" w:rsidRDefault="00ED768B" w:rsidP="00ED768B">
      <w:pPr>
        <w:jc w:val="center"/>
        <w:rPr>
          <w:rFonts w:eastAsia="Times New Roman"/>
          <w:szCs w:val="20"/>
          <w:lang w:val="ro-RO"/>
        </w:rPr>
      </w:pPr>
      <w:r w:rsidRPr="00D52F28">
        <w:rPr>
          <w:rFonts w:eastAsia="Times New Roman"/>
          <w:szCs w:val="20"/>
          <w:lang w:val="ro-RO"/>
        </w:rPr>
        <w:t xml:space="preserve">Către: </w:t>
      </w:r>
      <w:r>
        <w:rPr>
          <w:szCs w:val="20"/>
        </w:rPr>
        <w:t>______________________________________________________________________</w:t>
      </w:r>
    </w:p>
    <w:p w14:paraId="74DEEE43" w14:textId="77777777" w:rsidR="00ED768B" w:rsidRPr="00D52F28" w:rsidRDefault="00ED768B" w:rsidP="00ED768B">
      <w:pPr>
        <w:jc w:val="center"/>
        <w:rPr>
          <w:rFonts w:eastAsia="Times New Roman"/>
          <w:szCs w:val="20"/>
          <w:lang w:val="ro-RO"/>
        </w:rPr>
      </w:pPr>
    </w:p>
    <w:p w14:paraId="2767741B" w14:textId="77777777" w:rsidR="00ED768B" w:rsidRPr="00D52F28" w:rsidRDefault="00ED768B" w:rsidP="00ED768B">
      <w:pPr>
        <w:jc w:val="center"/>
        <w:rPr>
          <w:rFonts w:eastAsia="Times New Roman"/>
          <w:szCs w:val="20"/>
          <w:lang w:val="ro-RO"/>
        </w:rPr>
      </w:pPr>
    </w:p>
    <w:p w14:paraId="46DDFBB6" w14:textId="77777777" w:rsidR="00ED768B" w:rsidRPr="00D52F28" w:rsidRDefault="00ED768B" w:rsidP="00ED768B">
      <w:pPr>
        <w:jc w:val="center"/>
        <w:rPr>
          <w:rFonts w:eastAsia="Times New Roman"/>
          <w:szCs w:val="20"/>
          <w:lang w:val="ro-RO"/>
        </w:rPr>
      </w:pPr>
    </w:p>
    <w:p w14:paraId="4D0E4F08" w14:textId="77777777" w:rsidR="00ED768B" w:rsidRPr="00D52F28" w:rsidRDefault="00ED768B" w:rsidP="00ED768B">
      <w:pPr>
        <w:jc w:val="center"/>
        <w:rPr>
          <w:rFonts w:eastAsia="Times New Roman"/>
          <w:szCs w:val="20"/>
          <w:lang w:val="ro-RO"/>
        </w:rPr>
      </w:pPr>
    </w:p>
    <w:p w14:paraId="532B3C69" w14:textId="77777777" w:rsidR="00ED768B" w:rsidRPr="00ED768B" w:rsidRDefault="00ED768B" w:rsidP="00ED768B">
      <w:pPr>
        <w:spacing w:line="360" w:lineRule="auto"/>
        <w:ind w:firstLine="720"/>
        <w:jc w:val="both"/>
        <w:rPr>
          <w:rFonts w:eastAsia="Times New Roman"/>
          <w:szCs w:val="20"/>
          <w:lang w:val="ro-RO"/>
        </w:rPr>
      </w:pPr>
      <w:r>
        <w:rPr>
          <w:rFonts w:eastAsia="Times New Roman"/>
          <w:szCs w:val="20"/>
          <w:lang w:val="ro-RO"/>
        </w:rPr>
        <w:t xml:space="preserve">                    </w:t>
      </w:r>
      <w:r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având în vedere oferta noastră</w:t>
      </w:r>
      <w:r w:rsidRPr="00D52F28">
        <w:rPr>
          <w:rFonts w:eastAsia="Times New Roman"/>
          <w:szCs w:val="20"/>
          <w:lang w:val="ro-RO"/>
        </w:rPr>
        <w:t xml:space="preserve"> tehnică și financiară </w:t>
      </w:r>
      <w:r>
        <w:rPr>
          <w:rFonts w:eastAsia="Times New Roman"/>
          <w:szCs w:val="20"/>
          <w:lang w:val="ro-RO"/>
        </w:rPr>
        <w:t xml:space="preserve">transmisă, </w:t>
      </w:r>
      <w:r w:rsidRPr="00D52F28">
        <w:rPr>
          <w:rFonts w:eastAsia="Times New Roman"/>
          <w:szCs w:val="20"/>
          <w:lang w:val="ro-RO"/>
        </w:rPr>
        <w:t xml:space="preserve">aferentă </w:t>
      </w:r>
      <w:r w:rsidRPr="00D52F28">
        <w:rPr>
          <w:rFonts w:eastAsia="Times New Roman"/>
          <w:b/>
          <w:bCs/>
          <w:szCs w:val="20"/>
          <w:lang w:val="ro-RO"/>
        </w:rPr>
        <w:t>Achiziției</w:t>
      </w:r>
      <w:r>
        <w:rPr>
          <w:rFonts w:eastAsia="Times New Roman"/>
          <w:b/>
          <w:bCs/>
          <w:szCs w:val="20"/>
          <w:lang w:val="ro-RO"/>
        </w:rPr>
        <w:t xml:space="preserve"> directe pentru</w:t>
      </w:r>
      <w:r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Pr="00ED768B">
        <w:rPr>
          <w:rFonts w:eastAsia="Times New Roman"/>
          <w:szCs w:val="20"/>
          <w:lang w:val="ro-RO"/>
        </w:rPr>
        <w:t>declar pe propria răspundere, sub sancţiunea excluderii din procedură şi a sancţiunilor aplicate faptei de fals în acte publice, că:</w:t>
      </w:r>
    </w:p>
    <w:p w14:paraId="3CB96A27" w14:textId="77777777" w:rsidR="00ED768B" w:rsidRPr="00ED768B" w:rsidRDefault="00ED768B" w:rsidP="00ED768B">
      <w:pPr>
        <w:spacing w:line="360" w:lineRule="auto"/>
        <w:ind w:firstLine="720"/>
        <w:jc w:val="both"/>
        <w:rPr>
          <w:rFonts w:eastAsia="Times New Roman"/>
          <w:szCs w:val="20"/>
          <w:lang w:val="ro-RO"/>
        </w:rPr>
      </w:pPr>
    </w:p>
    <w:p w14:paraId="302A2420" w14:textId="77777777" w:rsidR="00ED768B" w:rsidRPr="00ED768B" w:rsidRDefault="00ED768B" w:rsidP="00ED768B">
      <w:pPr>
        <w:spacing w:line="360" w:lineRule="auto"/>
        <w:ind w:firstLine="720"/>
        <w:jc w:val="both"/>
        <w:rPr>
          <w:rFonts w:eastAsia="Times New Roman"/>
          <w:b/>
          <w:bCs/>
          <w:szCs w:val="20"/>
          <w:lang w:val="ro-RO"/>
        </w:rPr>
      </w:pPr>
      <w:r w:rsidRPr="00ED768B">
        <w:rPr>
          <w:rFonts w:eastAsia="Times New Roman"/>
          <w:b/>
          <w:bCs/>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5BB89DD0" w14:textId="77777777" w:rsidR="00ED768B" w:rsidRPr="00ED768B" w:rsidRDefault="00ED768B" w:rsidP="00ED768B">
      <w:pPr>
        <w:spacing w:line="360" w:lineRule="auto"/>
        <w:ind w:firstLine="720"/>
        <w:jc w:val="both"/>
        <w:rPr>
          <w:rFonts w:eastAsia="Times New Roman"/>
          <w:szCs w:val="20"/>
          <w:lang w:val="ro-RO"/>
        </w:rPr>
      </w:pPr>
    </w:p>
    <w:p w14:paraId="548B2B9F" w14:textId="77777777" w:rsidR="00ED768B" w:rsidRPr="00ED768B" w:rsidRDefault="00ED768B" w:rsidP="00ED768B">
      <w:pPr>
        <w:spacing w:line="360" w:lineRule="auto"/>
        <w:ind w:firstLine="720"/>
        <w:jc w:val="both"/>
        <w:rPr>
          <w:rFonts w:eastAsia="Times New Roman"/>
          <w:szCs w:val="20"/>
          <w:lang w:val="ro-RO"/>
        </w:rPr>
      </w:pPr>
      <w:r w:rsidRPr="00ED768B">
        <w:rPr>
          <w:rFonts w:eastAsia="Times New Roman"/>
          <w:b/>
          <w:bCs/>
          <w:szCs w:val="20"/>
          <w:lang w:val="ro-RO"/>
        </w:rPr>
        <w:t>Nu ne aflăm în oricare dintre următoarele situaţii prevăzute de art. 167, alin (1) din Legea 98/2016, respectiv:</w:t>
      </w:r>
    </w:p>
    <w:p w14:paraId="7A1564A6" w14:textId="77777777" w:rsidR="00ED768B" w:rsidRPr="00ED768B" w:rsidRDefault="00ED768B" w:rsidP="00ED768B">
      <w:pPr>
        <w:spacing w:line="360" w:lineRule="auto"/>
        <w:ind w:firstLine="720"/>
        <w:jc w:val="both"/>
        <w:rPr>
          <w:rFonts w:eastAsia="Times New Roman"/>
          <w:szCs w:val="20"/>
          <w:lang w:val="ro-RO"/>
        </w:rPr>
      </w:pPr>
      <w:r w:rsidRPr="00ED768B">
        <w:rPr>
          <w:rFonts w:eastAsia="Times New Roman"/>
          <w:szCs w:val="20"/>
          <w:lang w:val="ro-RO"/>
        </w:rPr>
        <w:t xml:space="preserve"> </w:t>
      </w:r>
    </w:p>
    <w:p w14:paraId="21C3381B"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594C2AC4" w14:textId="77777777" w:rsidR="00ED768B" w:rsidRPr="00ED768B" w:rsidRDefault="00ED768B" w:rsidP="00ED768B">
      <w:pPr>
        <w:spacing w:line="360" w:lineRule="auto"/>
        <w:ind w:firstLine="720"/>
        <w:jc w:val="both"/>
        <w:rPr>
          <w:rFonts w:eastAsia="Times New Roman"/>
          <w:szCs w:val="20"/>
          <w:lang w:val="ro-RO"/>
        </w:rPr>
      </w:pPr>
    </w:p>
    <w:p w14:paraId="5A117B91"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ne aflăm în procedura insolvenţei sau în lichidare, în supraveghere judiciară sau în încetarea activităţii</w:t>
      </w:r>
    </w:p>
    <w:p w14:paraId="6BBE45C3" w14:textId="77777777" w:rsidR="00ED768B" w:rsidRPr="00ED768B" w:rsidRDefault="00ED768B" w:rsidP="00ED768B">
      <w:pPr>
        <w:spacing w:line="360" w:lineRule="auto"/>
        <w:ind w:firstLine="720"/>
        <w:jc w:val="both"/>
        <w:rPr>
          <w:rFonts w:eastAsia="Times New Roman"/>
          <w:szCs w:val="20"/>
          <w:lang w:val="ro-RO"/>
        </w:rPr>
      </w:pPr>
    </w:p>
    <w:p w14:paraId="7D872CBE"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D2FA667"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lastRenderedPageBreak/>
        <w:t>nu am încheiat cu alţi operatori economici acorduri care vizează denaturarea concurenţei în cadrul sau în legătură cu procedura în cauză</w:t>
      </w:r>
    </w:p>
    <w:p w14:paraId="280FA74B" w14:textId="77777777" w:rsidR="00ED768B" w:rsidRPr="00ED768B" w:rsidRDefault="00ED768B" w:rsidP="00ED768B">
      <w:pPr>
        <w:spacing w:line="360" w:lineRule="auto"/>
        <w:ind w:firstLine="720"/>
        <w:jc w:val="both"/>
        <w:rPr>
          <w:rFonts w:eastAsia="Times New Roman"/>
          <w:szCs w:val="20"/>
          <w:lang w:val="ro-RO"/>
        </w:rPr>
      </w:pPr>
    </w:p>
    <w:p w14:paraId="7B91B50B"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ne aflăm într-o situaţie de conflict de interese în cadrul sau în legătură cu procedura în cauză</w:t>
      </w:r>
    </w:p>
    <w:p w14:paraId="1FDB6E2B" w14:textId="77777777" w:rsidR="00ED768B" w:rsidRPr="00ED768B" w:rsidRDefault="00ED768B" w:rsidP="00ED768B">
      <w:pPr>
        <w:spacing w:line="360" w:lineRule="auto"/>
        <w:ind w:firstLine="720"/>
        <w:jc w:val="both"/>
        <w:rPr>
          <w:rFonts w:eastAsia="Times New Roman"/>
          <w:szCs w:val="20"/>
          <w:lang w:val="ro-RO"/>
        </w:rPr>
      </w:pPr>
    </w:p>
    <w:p w14:paraId="401E352C"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am participat anterior la pregătirea procedurii de atribuire ceea ce a condus la o distorsionare a concurenţei</w:t>
      </w:r>
    </w:p>
    <w:p w14:paraId="61EAB2BF" w14:textId="77777777" w:rsidR="00ED768B" w:rsidRPr="00ED768B" w:rsidRDefault="00ED768B" w:rsidP="00ED768B">
      <w:pPr>
        <w:spacing w:line="360" w:lineRule="auto"/>
        <w:ind w:firstLine="720"/>
        <w:jc w:val="both"/>
        <w:rPr>
          <w:rFonts w:eastAsia="Times New Roman"/>
          <w:szCs w:val="20"/>
          <w:lang w:val="ro-RO"/>
        </w:rPr>
      </w:pPr>
    </w:p>
    <w:p w14:paraId="03D83A75"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94751A7" w14:textId="77777777" w:rsidR="00ED768B" w:rsidRPr="00ED768B" w:rsidRDefault="00ED768B" w:rsidP="00ED768B">
      <w:pPr>
        <w:spacing w:line="360" w:lineRule="auto"/>
        <w:ind w:firstLine="720"/>
        <w:jc w:val="both"/>
        <w:rPr>
          <w:rFonts w:eastAsia="Times New Roman"/>
          <w:szCs w:val="20"/>
          <w:lang w:val="ro-RO"/>
        </w:rPr>
      </w:pPr>
    </w:p>
    <w:p w14:paraId="60144184"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4225A98" w14:textId="77777777" w:rsidR="00ED768B" w:rsidRPr="00ED768B" w:rsidRDefault="00ED768B" w:rsidP="00ED768B">
      <w:pPr>
        <w:spacing w:line="360" w:lineRule="auto"/>
        <w:ind w:firstLine="720"/>
        <w:jc w:val="both"/>
        <w:rPr>
          <w:rFonts w:eastAsia="Times New Roman"/>
          <w:szCs w:val="20"/>
          <w:lang w:val="ro-RO"/>
        </w:rPr>
      </w:pPr>
    </w:p>
    <w:p w14:paraId="34FA3370" w14:textId="77777777" w:rsidR="00ED768B" w:rsidRPr="00ED768B" w:rsidRDefault="00ED768B" w:rsidP="00ED768B">
      <w:pPr>
        <w:numPr>
          <w:ilvl w:val="0"/>
          <w:numId w:val="34"/>
        </w:numPr>
        <w:spacing w:line="360" w:lineRule="auto"/>
        <w:jc w:val="both"/>
        <w:rPr>
          <w:rFonts w:eastAsia="Times New Roman"/>
          <w:szCs w:val="20"/>
          <w:lang w:val="ro-RO"/>
        </w:rPr>
      </w:pPr>
      <w:r w:rsidRPr="00ED768B">
        <w:rPr>
          <w:rFonts w:eastAsia="Times New Roman"/>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D942EB1" w14:textId="77777777" w:rsidR="00ED768B" w:rsidRPr="00ED768B" w:rsidRDefault="00ED768B" w:rsidP="00ED768B">
      <w:pPr>
        <w:spacing w:line="360" w:lineRule="auto"/>
        <w:ind w:firstLine="720"/>
        <w:jc w:val="both"/>
        <w:rPr>
          <w:rFonts w:eastAsia="Times New Roman"/>
          <w:szCs w:val="20"/>
          <w:lang w:val="ro-RO"/>
        </w:rPr>
      </w:pPr>
    </w:p>
    <w:p w14:paraId="38D048CB" w14:textId="77777777" w:rsidR="00ED768B" w:rsidRPr="00ED768B" w:rsidRDefault="00ED768B" w:rsidP="00ED768B">
      <w:pPr>
        <w:spacing w:line="360" w:lineRule="auto"/>
        <w:ind w:firstLine="720"/>
        <w:jc w:val="both"/>
        <w:rPr>
          <w:rFonts w:eastAsia="Times New Roman"/>
          <w:b/>
          <w:bCs/>
          <w:szCs w:val="20"/>
          <w:lang w:val="ro-RO"/>
        </w:rPr>
      </w:pPr>
      <w:r w:rsidRPr="00ED768B">
        <w:rPr>
          <w:rFonts w:eastAsia="Times New Roman"/>
          <w:b/>
          <w:bCs/>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9855D67" w14:textId="77777777" w:rsidR="00ED768B" w:rsidRPr="00ED768B" w:rsidRDefault="00ED768B" w:rsidP="00ED768B">
      <w:pPr>
        <w:spacing w:line="360" w:lineRule="auto"/>
        <w:ind w:firstLine="720"/>
        <w:jc w:val="both"/>
        <w:rPr>
          <w:rFonts w:eastAsia="Times New Roman"/>
          <w:b/>
          <w:bCs/>
          <w:szCs w:val="20"/>
          <w:lang w:val="ro-RO"/>
        </w:rPr>
      </w:pPr>
    </w:p>
    <w:p w14:paraId="344E86F9" w14:textId="77777777" w:rsidR="00ED768B" w:rsidRPr="00ED768B" w:rsidRDefault="00ED768B" w:rsidP="00ED768B">
      <w:pPr>
        <w:spacing w:line="360" w:lineRule="auto"/>
        <w:ind w:firstLine="720"/>
        <w:jc w:val="both"/>
        <w:rPr>
          <w:rFonts w:eastAsia="Times New Roman"/>
          <w:szCs w:val="20"/>
          <w:lang w:val="ro-RO"/>
        </w:rPr>
      </w:pPr>
      <w:r w:rsidRPr="00ED768B">
        <w:rPr>
          <w:rFonts w:eastAsia="Times New Roman"/>
          <w:b/>
          <w:bCs/>
          <w:szCs w:val="20"/>
          <w:lang w:val="ro-RO"/>
        </w:rPr>
        <w:t>Înteleg că în cazul în care această declaraţie nu este conformă cu realitatea sunt pasibil de încălcarea prevederilor legislaţiei penale privind falsul în declaraţii</w:t>
      </w:r>
      <w:r w:rsidRPr="00ED768B">
        <w:rPr>
          <w:rFonts w:eastAsia="Times New Roman"/>
          <w:szCs w:val="20"/>
          <w:lang w:val="ro-RO"/>
        </w:rPr>
        <w:t>.</w:t>
      </w:r>
    </w:p>
    <w:p w14:paraId="4FFA4A19" w14:textId="77777777" w:rsidR="00ED768B" w:rsidRPr="00D52F28" w:rsidRDefault="00ED768B" w:rsidP="00ED768B">
      <w:pPr>
        <w:rPr>
          <w:rFonts w:eastAsia="Times New Roman"/>
          <w:color w:val="auto"/>
          <w:szCs w:val="20"/>
          <w:lang w:val="ro-RO"/>
        </w:rPr>
      </w:pPr>
    </w:p>
    <w:p w14:paraId="4FF98E67" w14:textId="77777777" w:rsidR="00ED768B" w:rsidRDefault="00ED768B" w:rsidP="00ED768B">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33D8DFC8" w14:textId="77777777" w:rsidR="00ED768B" w:rsidRDefault="00ED768B" w:rsidP="00ED768B">
      <w:pPr>
        <w:spacing w:line="360" w:lineRule="auto"/>
        <w:rPr>
          <w:rFonts w:eastAsia="Times New Roman"/>
          <w:szCs w:val="20"/>
          <w:lang w:val="ro-RO"/>
        </w:rPr>
      </w:pPr>
      <w:r>
        <w:rPr>
          <w:rFonts w:eastAsia="Times New Roman"/>
          <w:szCs w:val="20"/>
          <w:lang w:val="ro-RO"/>
        </w:rPr>
        <w:t>î</w:t>
      </w:r>
      <w:r w:rsidRPr="00D52F28">
        <w:rPr>
          <w:rFonts w:eastAsia="Times New Roman"/>
          <w:szCs w:val="20"/>
          <w:lang w:val="ro-RO"/>
        </w:rPr>
        <w:t>n calitate de administrator</w:t>
      </w:r>
      <w:r>
        <w:rPr>
          <w:rFonts w:eastAsia="Times New Roman"/>
          <w:szCs w:val="20"/>
          <w:lang w:val="ro-RO"/>
        </w:rPr>
        <w:t xml:space="preserve"> /</w:t>
      </w:r>
      <w:r w:rsidRPr="00D52F28">
        <w:rPr>
          <w:rFonts w:eastAsia="Times New Roman"/>
          <w:szCs w:val="20"/>
          <w:lang w:val="ro-RO"/>
        </w:rPr>
        <w:t xml:space="preserve"> reprezentant legal autorizat să semnez oferta pentru și în numele </w:t>
      </w:r>
    </w:p>
    <w:p w14:paraId="220DD7BF" w14:textId="77777777" w:rsidR="00ED768B" w:rsidRDefault="00ED768B" w:rsidP="00ED768B">
      <w:pPr>
        <w:rPr>
          <w:rFonts w:eastAsia="Times New Roman"/>
          <w:szCs w:val="20"/>
          <w:lang w:val="ro-RO"/>
        </w:rPr>
      </w:pPr>
      <w:r w:rsidRPr="00E95441">
        <w:rPr>
          <w:rFonts w:eastAsia="Times New Roman"/>
          <w:szCs w:val="20"/>
          <w:lang w:val="ro-RO"/>
        </w:rPr>
        <w:t>________________________________________________________</w:t>
      </w:r>
    </w:p>
    <w:p w14:paraId="347CA972" w14:textId="77777777" w:rsidR="00ED768B" w:rsidRDefault="00ED768B" w:rsidP="00ED768B">
      <w:pPr>
        <w:rPr>
          <w:szCs w:val="20"/>
        </w:rPr>
        <w:sectPr w:rsidR="00ED768B" w:rsidSect="00AB1186">
          <w:pgSz w:w="11910" w:h="16840" w:code="9"/>
          <w:pgMar w:top="1440" w:right="1278" w:bottom="1440" w:left="1440" w:header="720" w:footer="720" w:gutter="0"/>
          <w:cols w:space="720"/>
          <w:docGrid w:linePitch="299"/>
        </w:sectPr>
      </w:pPr>
    </w:p>
    <w:p w14:paraId="1E3983F2" w14:textId="77777777" w:rsidR="00ED768B" w:rsidRDefault="00ED768B" w:rsidP="00ED768B">
      <w:pPr>
        <w:rPr>
          <w:rFonts w:eastAsia="Times New Roman"/>
          <w:b/>
          <w:bCs/>
          <w:color w:val="0070C0"/>
          <w:szCs w:val="20"/>
          <w:shd w:val="clear" w:color="auto" w:fill="0070C0"/>
          <w:lang w:val="ro-RO"/>
        </w:rPr>
      </w:pPr>
    </w:p>
    <w:p w14:paraId="1F87A4B9" w14:textId="3A8375D7" w:rsidR="00ED768B" w:rsidRPr="00BE5184" w:rsidRDefault="00ED768B" w:rsidP="00ED768B">
      <w:pPr>
        <w:rPr>
          <w:rFonts w:eastAsia="Times New Roman"/>
          <w:b/>
          <w:bCs/>
          <w:szCs w:val="20"/>
          <w:lang w:val="ro-RO"/>
        </w:rPr>
      </w:pPr>
      <w:r w:rsidRPr="00D52F28">
        <w:rPr>
          <w:rFonts w:eastAsia="Times New Roman"/>
          <w:b/>
          <w:bCs/>
          <w:color w:val="0070C0"/>
          <w:szCs w:val="20"/>
          <w:shd w:val="clear" w:color="auto" w:fill="0070C0"/>
          <w:lang w:val="ro-RO"/>
        </w:rPr>
        <w:t>...</w:t>
      </w:r>
      <w:r w:rsidRPr="00D52F28">
        <w:rPr>
          <w:rFonts w:eastAsia="Times New Roman"/>
          <w:b/>
          <w:bCs/>
          <w:szCs w:val="20"/>
          <w:lang w:val="ro-RO"/>
        </w:rPr>
        <w:t xml:space="preserve"> Anexa </w:t>
      </w:r>
      <w:r>
        <w:rPr>
          <w:rFonts w:eastAsia="Times New Roman"/>
          <w:b/>
          <w:bCs/>
          <w:color w:val="0070C0"/>
          <w:szCs w:val="20"/>
          <w:lang w:val="ro-RO"/>
        </w:rPr>
        <w:t>N3</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31C6FD76" w14:textId="77777777" w:rsidR="00ED768B" w:rsidRDefault="00ED768B" w:rsidP="00ED768B">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ED768B" w:rsidRPr="003D5CEB" w14:paraId="7E047E4C" w14:textId="77777777" w:rsidTr="008E0E58">
        <w:tc>
          <w:tcPr>
            <w:tcW w:w="1838" w:type="dxa"/>
            <w:shd w:val="clear" w:color="auto" w:fill="DBE5F1" w:themeFill="accent1" w:themeFillTint="33"/>
            <w:vAlign w:val="center"/>
          </w:tcPr>
          <w:p w14:paraId="39F670CF"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3E527FFA"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5B3F02B1" w14:textId="77777777" w:rsidTr="008E0E58">
        <w:tc>
          <w:tcPr>
            <w:tcW w:w="1838" w:type="dxa"/>
            <w:shd w:val="clear" w:color="auto" w:fill="DBE5F1" w:themeFill="accent1" w:themeFillTint="33"/>
            <w:vAlign w:val="center"/>
          </w:tcPr>
          <w:p w14:paraId="0D6E19B5"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53DCDE0A"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208B39AF" w14:textId="77777777" w:rsidTr="008E0E58">
        <w:tc>
          <w:tcPr>
            <w:tcW w:w="1838" w:type="dxa"/>
            <w:shd w:val="clear" w:color="auto" w:fill="DBE5F1" w:themeFill="accent1" w:themeFillTint="33"/>
            <w:vAlign w:val="center"/>
          </w:tcPr>
          <w:p w14:paraId="1B573112"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7B02412C" w14:textId="77777777" w:rsidR="00ED768B" w:rsidRPr="003D5CEB" w:rsidRDefault="00ED768B" w:rsidP="008E0E58">
            <w:pPr>
              <w:widowControl w:val="0"/>
              <w:autoSpaceDE w:val="0"/>
              <w:autoSpaceDN w:val="0"/>
              <w:spacing w:line="276" w:lineRule="auto"/>
              <w:jc w:val="both"/>
              <w:rPr>
                <w:b/>
                <w:kern w:val="0"/>
                <w:szCs w:val="20"/>
                <w14:ligatures w14:val="none"/>
              </w:rPr>
            </w:pPr>
          </w:p>
        </w:tc>
      </w:tr>
    </w:tbl>
    <w:p w14:paraId="1830BC6D" w14:textId="77777777" w:rsidR="00ED768B" w:rsidRDefault="00ED768B" w:rsidP="00ED768B">
      <w:pPr>
        <w:spacing w:line="276" w:lineRule="auto"/>
        <w:jc w:val="both"/>
        <w:rPr>
          <w:b/>
          <w:bCs/>
          <w:szCs w:val="20"/>
        </w:rPr>
      </w:pPr>
    </w:p>
    <w:p w14:paraId="20B970E0" w14:textId="77777777" w:rsidR="00ED768B" w:rsidRDefault="00ED768B" w:rsidP="00ED768B">
      <w:pPr>
        <w:rPr>
          <w:rFonts w:eastAsia="Times New Roman"/>
          <w:b/>
          <w:bCs/>
          <w:szCs w:val="20"/>
          <w:lang w:val="ro-RO"/>
        </w:rPr>
      </w:pPr>
    </w:p>
    <w:p w14:paraId="052BFB99" w14:textId="77777777" w:rsidR="00ED768B" w:rsidRPr="00D52F28" w:rsidRDefault="00ED768B" w:rsidP="00ED768B">
      <w:pPr>
        <w:rPr>
          <w:rFonts w:eastAsia="Times New Roman"/>
          <w:b/>
          <w:bCs/>
          <w:szCs w:val="20"/>
          <w:lang w:val="ro-RO"/>
        </w:rPr>
      </w:pPr>
    </w:p>
    <w:p w14:paraId="6DE4F071" w14:textId="77777777" w:rsidR="00ED768B" w:rsidRDefault="00ED768B" w:rsidP="00ED768B">
      <w:pPr>
        <w:jc w:val="center"/>
        <w:rPr>
          <w:rFonts w:eastAsia="Times New Roman"/>
          <w:b/>
          <w:bCs/>
          <w:sz w:val="24"/>
          <w:szCs w:val="24"/>
          <w:lang w:val="ro-RO"/>
        </w:rPr>
      </w:pPr>
      <w:r w:rsidRPr="00ED768B">
        <w:rPr>
          <w:rFonts w:eastAsia="Times New Roman"/>
          <w:b/>
          <w:bCs/>
          <w:sz w:val="24"/>
          <w:szCs w:val="24"/>
          <w:lang w:val="ro-RO"/>
        </w:rPr>
        <w:t xml:space="preserve">Declarație privind neîncadrarea în situațiile prevăzute Ia art. 167 </w:t>
      </w:r>
    </w:p>
    <w:p w14:paraId="2252926A" w14:textId="0E7D0992" w:rsidR="00ED768B" w:rsidRPr="00ED768B" w:rsidRDefault="00ED768B" w:rsidP="00ED768B">
      <w:pPr>
        <w:jc w:val="center"/>
        <w:rPr>
          <w:rFonts w:eastAsia="Times New Roman"/>
          <w:b/>
          <w:bCs/>
          <w:sz w:val="24"/>
          <w:szCs w:val="24"/>
          <w:lang w:val="ro-RO"/>
        </w:rPr>
      </w:pPr>
      <w:r w:rsidRPr="00ED768B">
        <w:rPr>
          <w:rFonts w:eastAsia="Times New Roman"/>
          <w:b/>
          <w:bCs/>
          <w:sz w:val="24"/>
          <w:szCs w:val="24"/>
          <w:lang w:val="ro-RO"/>
        </w:rPr>
        <w:t>din Legea nr. 98/2016</w:t>
      </w:r>
    </w:p>
    <w:p w14:paraId="035FD53B" w14:textId="54C79F62" w:rsidR="00ED768B" w:rsidRPr="00ED768B" w:rsidRDefault="00ED768B" w:rsidP="00ED768B">
      <w:pPr>
        <w:jc w:val="center"/>
        <w:rPr>
          <w:rFonts w:eastAsia="Times New Roman"/>
          <w:b/>
          <w:bCs/>
          <w:sz w:val="24"/>
          <w:szCs w:val="24"/>
          <w:lang w:val="ro-RO"/>
        </w:rPr>
      </w:pPr>
    </w:p>
    <w:p w14:paraId="0E83F833" w14:textId="77777777" w:rsidR="00ED768B" w:rsidRPr="00E95441" w:rsidRDefault="00ED768B" w:rsidP="00ED768B">
      <w:pPr>
        <w:jc w:val="center"/>
        <w:rPr>
          <w:rFonts w:eastAsia="Times New Roman"/>
          <w:b/>
          <w:bCs/>
          <w:sz w:val="24"/>
          <w:szCs w:val="24"/>
          <w:lang w:val="ro-RO"/>
        </w:rPr>
      </w:pPr>
      <w:r w:rsidRPr="00E95441">
        <w:rPr>
          <w:rFonts w:eastAsia="Times New Roman"/>
          <w:b/>
          <w:bCs/>
          <w:sz w:val="24"/>
          <w:szCs w:val="24"/>
          <w:lang w:val="ro-RO"/>
        </w:rPr>
        <w:t xml:space="preserve"> </w:t>
      </w:r>
    </w:p>
    <w:p w14:paraId="77D5861B" w14:textId="77777777" w:rsidR="00ED768B" w:rsidRDefault="00ED768B" w:rsidP="00ED768B">
      <w:pPr>
        <w:jc w:val="center"/>
        <w:rPr>
          <w:rFonts w:eastAsia="Times New Roman"/>
          <w:b/>
          <w:bCs/>
          <w:sz w:val="28"/>
          <w:szCs w:val="28"/>
          <w:lang w:val="ro-RO"/>
        </w:rPr>
      </w:pPr>
    </w:p>
    <w:p w14:paraId="5586A1E2" w14:textId="77777777" w:rsidR="00ED768B" w:rsidRPr="00E95441" w:rsidRDefault="00ED768B" w:rsidP="00ED768B">
      <w:pPr>
        <w:jc w:val="center"/>
        <w:rPr>
          <w:rFonts w:eastAsia="Times New Roman"/>
          <w:b/>
          <w:bCs/>
          <w:sz w:val="28"/>
          <w:szCs w:val="28"/>
          <w:lang w:val="ro-RO"/>
        </w:rPr>
      </w:pPr>
    </w:p>
    <w:p w14:paraId="28FD407B" w14:textId="77777777" w:rsidR="00ED768B" w:rsidRPr="00D52F28" w:rsidRDefault="00ED768B" w:rsidP="00ED768B">
      <w:pPr>
        <w:jc w:val="center"/>
        <w:rPr>
          <w:rFonts w:eastAsia="Times New Roman"/>
          <w:szCs w:val="20"/>
          <w:lang w:val="ro-RO"/>
        </w:rPr>
      </w:pPr>
      <w:r w:rsidRPr="00D52F28">
        <w:rPr>
          <w:rFonts w:eastAsia="Times New Roman"/>
          <w:szCs w:val="20"/>
          <w:lang w:val="ro-RO"/>
        </w:rPr>
        <w:t xml:space="preserve">Către: </w:t>
      </w:r>
      <w:r>
        <w:rPr>
          <w:szCs w:val="20"/>
        </w:rPr>
        <w:t>______________________________________________________________________</w:t>
      </w:r>
    </w:p>
    <w:p w14:paraId="169F7F4F" w14:textId="77777777" w:rsidR="00ED768B" w:rsidRPr="00D52F28" w:rsidRDefault="00ED768B" w:rsidP="00ED768B">
      <w:pPr>
        <w:jc w:val="center"/>
        <w:rPr>
          <w:rFonts w:eastAsia="Times New Roman"/>
          <w:szCs w:val="20"/>
          <w:lang w:val="ro-RO"/>
        </w:rPr>
      </w:pPr>
    </w:p>
    <w:p w14:paraId="7FE3BE41" w14:textId="77777777" w:rsidR="00ED768B" w:rsidRPr="00D52F28" w:rsidRDefault="00ED768B" w:rsidP="00ED768B">
      <w:pPr>
        <w:jc w:val="center"/>
        <w:rPr>
          <w:rFonts w:eastAsia="Times New Roman"/>
          <w:szCs w:val="20"/>
          <w:lang w:val="ro-RO"/>
        </w:rPr>
      </w:pPr>
    </w:p>
    <w:p w14:paraId="5F06CB88" w14:textId="77777777" w:rsidR="00ED768B" w:rsidRPr="00D52F28" w:rsidRDefault="00ED768B" w:rsidP="00ED768B">
      <w:pPr>
        <w:jc w:val="center"/>
        <w:rPr>
          <w:rFonts w:eastAsia="Times New Roman"/>
          <w:szCs w:val="20"/>
          <w:lang w:val="ro-RO"/>
        </w:rPr>
      </w:pPr>
    </w:p>
    <w:p w14:paraId="22BB0D6E" w14:textId="77777777" w:rsidR="00ED768B" w:rsidRPr="00D52F28" w:rsidRDefault="00ED768B" w:rsidP="00ED768B">
      <w:pPr>
        <w:jc w:val="center"/>
        <w:rPr>
          <w:rFonts w:eastAsia="Times New Roman"/>
          <w:szCs w:val="20"/>
          <w:lang w:val="ro-RO"/>
        </w:rPr>
      </w:pPr>
    </w:p>
    <w:p w14:paraId="3B4D68DB" w14:textId="77777777" w:rsidR="00ED768B" w:rsidRPr="00ED768B" w:rsidRDefault="00ED768B" w:rsidP="00ED768B">
      <w:pPr>
        <w:spacing w:line="360" w:lineRule="auto"/>
        <w:ind w:firstLine="720"/>
        <w:jc w:val="both"/>
        <w:rPr>
          <w:rFonts w:eastAsia="Times New Roman"/>
          <w:szCs w:val="20"/>
          <w:lang w:val="ro-RO"/>
        </w:rPr>
      </w:pPr>
      <w:r>
        <w:rPr>
          <w:rFonts w:eastAsia="Times New Roman"/>
          <w:szCs w:val="20"/>
          <w:lang w:val="ro-RO"/>
        </w:rPr>
        <w:t xml:space="preserve">                    </w:t>
      </w:r>
      <w:r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având în vedere oferta noastră</w:t>
      </w:r>
      <w:r w:rsidRPr="00D52F28">
        <w:rPr>
          <w:rFonts w:eastAsia="Times New Roman"/>
          <w:szCs w:val="20"/>
          <w:lang w:val="ro-RO"/>
        </w:rPr>
        <w:t xml:space="preserve"> tehnică și financiară </w:t>
      </w:r>
      <w:r>
        <w:rPr>
          <w:rFonts w:eastAsia="Times New Roman"/>
          <w:szCs w:val="20"/>
          <w:lang w:val="ro-RO"/>
        </w:rPr>
        <w:t xml:space="preserve">transmisă, </w:t>
      </w:r>
      <w:r w:rsidRPr="00D52F28">
        <w:rPr>
          <w:rFonts w:eastAsia="Times New Roman"/>
          <w:szCs w:val="20"/>
          <w:lang w:val="ro-RO"/>
        </w:rPr>
        <w:t xml:space="preserve">aferentă </w:t>
      </w:r>
      <w:r w:rsidRPr="00D52F28">
        <w:rPr>
          <w:rFonts w:eastAsia="Times New Roman"/>
          <w:b/>
          <w:bCs/>
          <w:szCs w:val="20"/>
          <w:lang w:val="ro-RO"/>
        </w:rPr>
        <w:t>Achiziției</w:t>
      </w:r>
      <w:r>
        <w:rPr>
          <w:rFonts w:eastAsia="Times New Roman"/>
          <w:b/>
          <w:bCs/>
          <w:szCs w:val="20"/>
          <w:lang w:val="ro-RO"/>
        </w:rPr>
        <w:t xml:space="preserve"> directe pentru</w:t>
      </w:r>
      <w:r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Pr="00ED768B">
        <w:rPr>
          <w:rFonts w:eastAsia="Times New Roman"/>
          <w:szCs w:val="20"/>
          <w:lang w:val="ro-RO"/>
        </w:rPr>
        <w:t>declar pe propria răspundere, sub sancţiunea excluderii din procedură că în ultimii 3 ani:</w:t>
      </w:r>
    </w:p>
    <w:p w14:paraId="23BC7C04" w14:textId="77777777" w:rsidR="00ED768B" w:rsidRPr="00ED768B" w:rsidRDefault="00ED768B" w:rsidP="00ED768B">
      <w:pPr>
        <w:spacing w:line="360" w:lineRule="auto"/>
        <w:ind w:firstLine="720"/>
        <w:jc w:val="both"/>
        <w:rPr>
          <w:rFonts w:eastAsia="Times New Roman"/>
          <w:b/>
          <w:bCs/>
          <w:szCs w:val="20"/>
          <w:lang w:val="ro-RO"/>
        </w:rPr>
      </w:pPr>
    </w:p>
    <w:p w14:paraId="10EE72DB"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26B90763" w14:textId="77777777" w:rsidR="00ED768B" w:rsidRPr="00ED768B" w:rsidRDefault="00ED768B" w:rsidP="00ED768B">
      <w:pPr>
        <w:spacing w:line="360" w:lineRule="auto"/>
        <w:ind w:firstLine="720"/>
        <w:jc w:val="both"/>
        <w:rPr>
          <w:rFonts w:eastAsia="Times New Roman"/>
          <w:szCs w:val="20"/>
          <w:lang w:val="ro-RO"/>
        </w:rPr>
      </w:pPr>
    </w:p>
    <w:p w14:paraId="235D33EA"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mă aflu în procedura insolvenţei sau în lichidare, în supraveghere judiciară sau în încetarea activităţii</w:t>
      </w:r>
    </w:p>
    <w:p w14:paraId="499D4E68" w14:textId="77777777" w:rsidR="00ED768B" w:rsidRPr="00ED768B" w:rsidRDefault="00ED768B" w:rsidP="00ED768B">
      <w:pPr>
        <w:spacing w:line="360" w:lineRule="auto"/>
        <w:ind w:firstLine="720"/>
        <w:jc w:val="both"/>
        <w:rPr>
          <w:rFonts w:eastAsia="Times New Roman"/>
          <w:szCs w:val="20"/>
          <w:lang w:val="ro-RO"/>
        </w:rPr>
      </w:pPr>
    </w:p>
    <w:p w14:paraId="32D5C0AD"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D4D7EF8" w14:textId="77777777" w:rsidR="00ED768B" w:rsidRPr="00ED768B" w:rsidRDefault="00ED768B" w:rsidP="00ED768B">
      <w:pPr>
        <w:spacing w:line="360" w:lineRule="auto"/>
        <w:ind w:firstLine="720"/>
        <w:jc w:val="both"/>
        <w:rPr>
          <w:rFonts w:eastAsia="Times New Roman"/>
          <w:szCs w:val="20"/>
          <w:lang w:val="ro-RO"/>
        </w:rPr>
      </w:pPr>
    </w:p>
    <w:p w14:paraId="310CCCEE"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am încheiat cu alţi operatori economici acorduri care vizează denaturarea concurenţei în cadrul sau în legătură cu aceasta procedura</w:t>
      </w:r>
    </w:p>
    <w:p w14:paraId="531EA252" w14:textId="77777777" w:rsidR="00ED768B" w:rsidRPr="00ED768B" w:rsidRDefault="00ED768B" w:rsidP="00ED768B">
      <w:pPr>
        <w:spacing w:line="360" w:lineRule="auto"/>
        <w:ind w:firstLine="720"/>
        <w:jc w:val="both"/>
        <w:rPr>
          <w:rFonts w:eastAsia="Times New Roman"/>
          <w:szCs w:val="20"/>
          <w:lang w:val="ro-RO"/>
        </w:rPr>
      </w:pPr>
    </w:p>
    <w:p w14:paraId="59461827"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mă aflu într-o situaţie de conflict de interese în cadrul sau în legătură cu această procedură</w:t>
      </w:r>
    </w:p>
    <w:p w14:paraId="71196D60" w14:textId="77777777" w:rsidR="00ED768B" w:rsidRDefault="00ED768B" w:rsidP="00ED768B">
      <w:pPr>
        <w:spacing w:line="360" w:lineRule="auto"/>
        <w:ind w:firstLine="720"/>
        <w:jc w:val="both"/>
        <w:rPr>
          <w:rFonts w:eastAsia="Times New Roman"/>
          <w:szCs w:val="20"/>
          <w:lang w:val="ro-RO"/>
        </w:rPr>
      </w:pPr>
    </w:p>
    <w:p w14:paraId="13F51589" w14:textId="77777777" w:rsidR="00ED768B" w:rsidRDefault="00ED768B" w:rsidP="00ED768B">
      <w:pPr>
        <w:spacing w:line="360" w:lineRule="auto"/>
        <w:ind w:firstLine="720"/>
        <w:jc w:val="both"/>
        <w:rPr>
          <w:rFonts w:eastAsia="Times New Roman"/>
          <w:szCs w:val="20"/>
          <w:lang w:val="ro-RO"/>
        </w:rPr>
      </w:pPr>
    </w:p>
    <w:p w14:paraId="2A6EFEDB" w14:textId="77777777" w:rsidR="00ED768B" w:rsidRDefault="00ED768B" w:rsidP="00ED768B">
      <w:pPr>
        <w:spacing w:line="360" w:lineRule="auto"/>
        <w:ind w:firstLine="720"/>
        <w:jc w:val="both"/>
        <w:rPr>
          <w:rFonts w:eastAsia="Times New Roman"/>
          <w:szCs w:val="20"/>
          <w:lang w:val="ro-RO"/>
        </w:rPr>
      </w:pPr>
    </w:p>
    <w:p w14:paraId="04034749" w14:textId="77777777" w:rsidR="00ED768B" w:rsidRPr="00ED768B" w:rsidRDefault="00ED768B" w:rsidP="00ED768B">
      <w:pPr>
        <w:spacing w:line="360" w:lineRule="auto"/>
        <w:ind w:firstLine="720"/>
        <w:jc w:val="both"/>
        <w:rPr>
          <w:rFonts w:eastAsia="Times New Roman"/>
          <w:szCs w:val="20"/>
          <w:lang w:val="ro-RO"/>
        </w:rPr>
      </w:pPr>
    </w:p>
    <w:p w14:paraId="7785FA93"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am participat anterior la pregătirea procedurii de atribuire și nu am provocat distorsionarea concurenţei</w:t>
      </w:r>
    </w:p>
    <w:p w14:paraId="69EADF99" w14:textId="77777777" w:rsidR="00ED768B" w:rsidRPr="00ED768B" w:rsidRDefault="00ED768B" w:rsidP="00ED768B">
      <w:pPr>
        <w:spacing w:line="360" w:lineRule="auto"/>
        <w:ind w:firstLine="720"/>
        <w:jc w:val="both"/>
        <w:rPr>
          <w:rFonts w:eastAsia="Times New Roman"/>
          <w:szCs w:val="20"/>
          <w:lang w:val="ro-RO"/>
        </w:rPr>
      </w:pPr>
    </w:p>
    <w:p w14:paraId="7290D6B5"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3989CDB3" w14:textId="77777777" w:rsidR="00ED768B" w:rsidRPr="00ED768B" w:rsidRDefault="00ED768B" w:rsidP="00ED768B">
      <w:pPr>
        <w:spacing w:line="360" w:lineRule="auto"/>
        <w:ind w:firstLine="720"/>
        <w:jc w:val="both"/>
        <w:rPr>
          <w:rFonts w:eastAsia="Times New Roman"/>
          <w:szCs w:val="20"/>
          <w:lang w:val="ro-RO"/>
        </w:rPr>
      </w:pPr>
    </w:p>
    <w:p w14:paraId="76A50DE3"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512B0B5" w14:textId="77777777" w:rsidR="00ED768B" w:rsidRPr="00ED768B" w:rsidRDefault="00ED768B" w:rsidP="00ED768B">
      <w:pPr>
        <w:spacing w:line="360" w:lineRule="auto"/>
        <w:ind w:firstLine="720"/>
        <w:jc w:val="both"/>
        <w:rPr>
          <w:rFonts w:eastAsia="Times New Roman"/>
          <w:szCs w:val="20"/>
          <w:lang w:val="ro-RO"/>
        </w:rPr>
      </w:pPr>
    </w:p>
    <w:p w14:paraId="2911D151" w14:textId="77777777" w:rsidR="00ED768B" w:rsidRPr="00ED768B" w:rsidRDefault="00ED768B" w:rsidP="00ED768B">
      <w:pPr>
        <w:spacing w:line="360" w:lineRule="auto"/>
        <w:ind w:firstLine="720"/>
        <w:jc w:val="both"/>
        <w:rPr>
          <w:rFonts w:eastAsia="Times New Roman"/>
          <w:szCs w:val="20"/>
          <w:lang w:val="ro-RO"/>
        </w:rPr>
      </w:pPr>
    </w:p>
    <w:p w14:paraId="2B97E7CB" w14:textId="77777777" w:rsidR="00ED768B" w:rsidRPr="00ED768B" w:rsidRDefault="00ED768B" w:rsidP="00ED768B">
      <w:pPr>
        <w:numPr>
          <w:ilvl w:val="0"/>
          <w:numId w:val="35"/>
        </w:numPr>
        <w:spacing w:line="360" w:lineRule="auto"/>
        <w:jc w:val="both"/>
        <w:rPr>
          <w:rFonts w:eastAsia="Times New Roman"/>
          <w:szCs w:val="20"/>
          <w:lang w:val="ro-RO"/>
        </w:rPr>
      </w:pPr>
      <w:r w:rsidRPr="00ED768B">
        <w:rPr>
          <w:rFonts w:eastAsia="Times New Roman"/>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7DA428A4" w14:textId="77777777" w:rsidR="00ED768B" w:rsidRPr="00ED768B" w:rsidRDefault="00ED768B" w:rsidP="00ED768B">
      <w:pPr>
        <w:spacing w:line="360" w:lineRule="auto"/>
        <w:ind w:firstLine="720"/>
        <w:jc w:val="both"/>
        <w:rPr>
          <w:rFonts w:eastAsia="Times New Roman"/>
          <w:szCs w:val="20"/>
          <w:lang w:val="ro-RO"/>
        </w:rPr>
      </w:pPr>
    </w:p>
    <w:p w14:paraId="74378CD5" w14:textId="1DB809E0" w:rsidR="00ED768B" w:rsidRPr="00D52F28" w:rsidRDefault="00ED768B" w:rsidP="00ED768B">
      <w:pPr>
        <w:spacing w:line="360" w:lineRule="auto"/>
        <w:ind w:firstLine="720"/>
        <w:jc w:val="both"/>
        <w:rPr>
          <w:rFonts w:eastAsia="Times New Roman"/>
          <w:color w:val="auto"/>
          <w:szCs w:val="20"/>
          <w:lang w:val="ro-RO"/>
        </w:rPr>
      </w:pPr>
    </w:p>
    <w:p w14:paraId="1222BDB2" w14:textId="77777777" w:rsidR="00ED768B" w:rsidRDefault="00ED768B" w:rsidP="00ED768B">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59D401F2" w14:textId="77777777" w:rsidR="00ED768B" w:rsidRDefault="00ED768B" w:rsidP="00ED768B">
      <w:pPr>
        <w:spacing w:line="360" w:lineRule="auto"/>
        <w:rPr>
          <w:rFonts w:eastAsia="Times New Roman"/>
          <w:szCs w:val="20"/>
          <w:lang w:val="ro-RO"/>
        </w:rPr>
      </w:pPr>
      <w:r>
        <w:rPr>
          <w:rFonts w:eastAsia="Times New Roman"/>
          <w:szCs w:val="20"/>
          <w:lang w:val="ro-RO"/>
        </w:rPr>
        <w:t>î</w:t>
      </w:r>
      <w:r w:rsidRPr="00D52F28">
        <w:rPr>
          <w:rFonts w:eastAsia="Times New Roman"/>
          <w:szCs w:val="20"/>
          <w:lang w:val="ro-RO"/>
        </w:rPr>
        <w:t>n calitate de administrator</w:t>
      </w:r>
      <w:r>
        <w:rPr>
          <w:rFonts w:eastAsia="Times New Roman"/>
          <w:szCs w:val="20"/>
          <w:lang w:val="ro-RO"/>
        </w:rPr>
        <w:t xml:space="preserve"> /</w:t>
      </w:r>
      <w:r w:rsidRPr="00D52F28">
        <w:rPr>
          <w:rFonts w:eastAsia="Times New Roman"/>
          <w:szCs w:val="20"/>
          <w:lang w:val="ro-RO"/>
        </w:rPr>
        <w:t xml:space="preserve"> reprezentant legal autorizat să semnez oferta pentru și în numele </w:t>
      </w:r>
    </w:p>
    <w:p w14:paraId="081A76EF" w14:textId="355B882B" w:rsidR="00ED768B" w:rsidRDefault="00ED768B" w:rsidP="00ED768B">
      <w:pPr>
        <w:rPr>
          <w:rFonts w:eastAsia="Times New Roman"/>
          <w:szCs w:val="20"/>
          <w:lang w:val="ro-RO"/>
        </w:rPr>
      </w:pPr>
      <w:r w:rsidRPr="00E95441">
        <w:rPr>
          <w:rFonts w:eastAsia="Times New Roman"/>
          <w:szCs w:val="20"/>
          <w:lang w:val="ro-RO"/>
        </w:rPr>
        <w:t>________________________________________________________</w:t>
      </w:r>
    </w:p>
    <w:p w14:paraId="0123F0DD" w14:textId="77777777" w:rsidR="00ED768B" w:rsidRPr="00ED768B" w:rsidRDefault="00ED768B" w:rsidP="00ED768B">
      <w:pPr>
        <w:rPr>
          <w:szCs w:val="20"/>
        </w:rPr>
      </w:pPr>
    </w:p>
    <w:p w14:paraId="442E33AB" w14:textId="77777777" w:rsidR="00ED768B" w:rsidRPr="00ED768B" w:rsidRDefault="00ED768B" w:rsidP="00ED768B">
      <w:pPr>
        <w:rPr>
          <w:szCs w:val="20"/>
        </w:rPr>
      </w:pPr>
    </w:p>
    <w:p w14:paraId="6144F58F" w14:textId="77777777" w:rsidR="00ED768B" w:rsidRDefault="00ED768B" w:rsidP="00ED768B">
      <w:pPr>
        <w:rPr>
          <w:rFonts w:eastAsia="Times New Roman"/>
          <w:szCs w:val="20"/>
          <w:lang w:val="ro-RO"/>
        </w:rPr>
      </w:pPr>
    </w:p>
    <w:p w14:paraId="5F8ECD39" w14:textId="77777777" w:rsidR="00ED768B" w:rsidRDefault="00ED768B" w:rsidP="00ED768B">
      <w:pPr>
        <w:rPr>
          <w:szCs w:val="20"/>
        </w:rPr>
        <w:sectPr w:rsidR="00ED768B" w:rsidSect="00AB1186">
          <w:pgSz w:w="11910" w:h="16840" w:code="9"/>
          <w:pgMar w:top="1440" w:right="1278" w:bottom="1440" w:left="1440" w:header="720" w:footer="720" w:gutter="0"/>
          <w:cols w:space="720"/>
          <w:docGrid w:linePitch="299"/>
        </w:sectPr>
      </w:pPr>
    </w:p>
    <w:p w14:paraId="2EDD766D" w14:textId="77777777" w:rsidR="00ED768B" w:rsidRDefault="00ED768B" w:rsidP="00ED768B">
      <w:pPr>
        <w:rPr>
          <w:rFonts w:eastAsia="Times New Roman"/>
          <w:b/>
          <w:bCs/>
          <w:color w:val="0070C0"/>
          <w:szCs w:val="20"/>
          <w:shd w:val="clear" w:color="auto" w:fill="0070C0"/>
          <w:lang w:val="ro-RO"/>
        </w:rPr>
      </w:pPr>
    </w:p>
    <w:p w14:paraId="0114FA56" w14:textId="677A6A57" w:rsidR="00ED768B" w:rsidRPr="00BE5184" w:rsidRDefault="00ED768B" w:rsidP="00ED768B">
      <w:pPr>
        <w:rPr>
          <w:rFonts w:eastAsia="Times New Roman"/>
          <w:b/>
          <w:bCs/>
          <w:szCs w:val="20"/>
          <w:lang w:val="ro-RO"/>
        </w:rPr>
      </w:pPr>
      <w:r w:rsidRPr="00D52F28">
        <w:rPr>
          <w:rFonts w:eastAsia="Times New Roman"/>
          <w:b/>
          <w:bCs/>
          <w:color w:val="0070C0"/>
          <w:szCs w:val="20"/>
          <w:shd w:val="clear" w:color="auto" w:fill="0070C0"/>
          <w:lang w:val="ro-RO"/>
        </w:rPr>
        <w:t>...</w:t>
      </w:r>
      <w:r w:rsidRPr="00D52F28">
        <w:rPr>
          <w:rFonts w:eastAsia="Times New Roman"/>
          <w:b/>
          <w:bCs/>
          <w:szCs w:val="20"/>
          <w:lang w:val="ro-RO"/>
        </w:rPr>
        <w:t xml:space="preserve"> Anexa </w:t>
      </w:r>
      <w:r>
        <w:rPr>
          <w:rFonts w:eastAsia="Times New Roman"/>
          <w:b/>
          <w:bCs/>
          <w:color w:val="0070C0"/>
          <w:szCs w:val="20"/>
          <w:lang w:val="ro-RO"/>
        </w:rPr>
        <w:t>N4</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1CD45457" w14:textId="77777777" w:rsidR="00ED768B" w:rsidRDefault="00ED768B" w:rsidP="00ED768B">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ED768B" w:rsidRPr="003D5CEB" w14:paraId="486F0C31" w14:textId="77777777" w:rsidTr="008E0E58">
        <w:tc>
          <w:tcPr>
            <w:tcW w:w="1838" w:type="dxa"/>
            <w:shd w:val="clear" w:color="auto" w:fill="DBE5F1" w:themeFill="accent1" w:themeFillTint="33"/>
            <w:vAlign w:val="center"/>
          </w:tcPr>
          <w:p w14:paraId="18B44FB2"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58622695"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15808667" w14:textId="77777777" w:rsidTr="008E0E58">
        <w:tc>
          <w:tcPr>
            <w:tcW w:w="1838" w:type="dxa"/>
            <w:shd w:val="clear" w:color="auto" w:fill="DBE5F1" w:themeFill="accent1" w:themeFillTint="33"/>
            <w:vAlign w:val="center"/>
          </w:tcPr>
          <w:p w14:paraId="67337EBA"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3D9197FC" w14:textId="77777777" w:rsidR="00ED768B" w:rsidRPr="003D5CEB" w:rsidRDefault="00ED768B" w:rsidP="008E0E58">
            <w:pPr>
              <w:widowControl w:val="0"/>
              <w:autoSpaceDE w:val="0"/>
              <w:autoSpaceDN w:val="0"/>
              <w:spacing w:line="276" w:lineRule="auto"/>
              <w:jc w:val="both"/>
              <w:rPr>
                <w:b/>
                <w:kern w:val="0"/>
                <w:szCs w:val="20"/>
                <w14:ligatures w14:val="none"/>
              </w:rPr>
            </w:pPr>
          </w:p>
        </w:tc>
      </w:tr>
      <w:tr w:rsidR="00ED768B" w:rsidRPr="003D5CEB" w14:paraId="66148373" w14:textId="77777777" w:rsidTr="008E0E58">
        <w:tc>
          <w:tcPr>
            <w:tcW w:w="1838" w:type="dxa"/>
            <w:shd w:val="clear" w:color="auto" w:fill="DBE5F1" w:themeFill="accent1" w:themeFillTint="33"/>
            <w:vAlign w:val="center"/>
          </w:tcPr>
          <w:p w14:paraId="7EB0C773" w14:textId="77777777" w:rsidR="00ED768B" w:rsidRPr="003D5CEB" w:rsidRDefault="00ED768B"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5EE08328" w14:textId="77777777" w:rsidR="00ED768B" w:rsidRPr="003D5CEB" w:rsidRDefault="00ED768B" w:rsidP="008E0E58">
            <w:pPr>
              <w:widowControl w:val="0"/>
              <w:autoSpaceDE w:val="0"/>
              <w:autoSpaceDN w:val="0"/>
              <w:spacing w:line="276" w:lineRule="auto"/>
              <w:jc w:val="both"/>
              <w:rPr>
                <w:b/>
                <w:kern w:val="0"/>
                <w:szCs w:val="20"/>
                <w14:ligatures w14:val="none"/>
              </w:rPr>
            </w:pPr>
          </w:p>
        </w:tc>
      </w:tr>
    </w:tbl>
    <w:p w14:paraId="3C03BE86" w14:textId="77777777" w:rsidR="00ED768B" w:rsidRDefault="00ED768B" w:rsidP="00ED768B">
      <w:pPr>
        <w:spacing w:line="276" w:lineRule="auto"/>
        <w:jc w:val="both"/>
        <w:rPr>
          <w:b/>
          <w:bCs/>
          <w:szCs w:val="20"/>
        </w:rPr>
      </w:pPr>
    </w:p>
    <w:p w14:paraId="76B0FC29" w14:textId="77777777" w:rsidR="00ED768B" w:rsidRDefault="00ED768B" w:rsidP="00ED768B">
      <w:pPr>
        <w:rPr>
          <w:rFonts w:eastAsia="Times New Roman"/>
          <w:b/>
          <w:bCs/>
          <w:szCs w:val="20"/>
          <w:lang w:val="ro-RO"/>
        </w:rPr>
      </w:pPr>
    </w:p>
    <w:p w14:paraId="7EC696CB" w14:textId="77777777" w:rsidR="00ED768B" w:rsidRPr="00D52F28" w:rsidRDefault="00ED768B" w:rsidP="00ED768B">
      <w:pPr>
        <w:rPr>
          <w:rFonts w:eastAsia="Times New Roman"/>
          <w:b/>
          <w:bCs/>
          <w:szCs w:val="20"/>
          <w:lang w:val="ro-RO"/>
        </w:rPr>
      </w:pPr>
    </w:p>
    <w:p w14:paraId="7CB0DEF4" w14:textId="27E77906" w:rsidR="00ED768B" w:rsidRPr="00ED768B" w:rsidRDefault="00ED768B" w:rsidP="00ED768B">
      <w:pPr>
        <w:jc w:val="center"/>
        <w:rPr>
          <w:rFonts w:eastAsia="Times New Roman"/>
          <w:b/>
          <w:bCs/>
          <w:sz w:val="24"/>
          <w:szCs w:val="24"/>
          <w:lang w:val="ro-RO"/>
        </w:rPr>
      </w:pPr>
      <w:r w:rsidRPr="00ED768B">
        <w:rPr>
          <w:rFonts w:eastAsia="Times New Roman"/>
          <w:b/>
          <w:bCs/>
          <w:sz w:val="24"/>
          <w:szCs w:val="24"/>
          <w:lang w:val="ro-RO"/>
        </w:rPr>
        <w:t>Declarație privind evitarea conflictului de interese în sensul art. 59-60 din Legea nr. 98/2016 privind achizițiile publice, cu modificările ulterioare</w:t>
      </w:r>
    </w:p>
    <w:p w14:paraId="286621CA" w14:textId="77777777" w:rsidR="00ED768B" w:rsidRPr="00ED768B" w:rsidRDefault="00ED768B" w:rsidP="00ED768B">
      <w:pPr>
        <w:jc w:val="center"/>
        <w:rPr>
          <w:rFonts w:eastAsia="Times New Roman"/>
          <w:b/>
          <w:bCs/>
          <w:sz w:val="24"/>
          <w:szCs w:val="24"/>
          <w:lang w:val="ro-RO"/>
        </w:rPr>
      </w:pPr>
    </w:p>
    <w:p w14:paraId="712B12A1" w14:textId="77777777" w:rsidR="00ED768B" w:rsidRPr="00E95441" w:rsidRDefault="00ED768B" w:rsidP="00ED768B">
      <w:pPr>
        <w:jc w:val="center"/>
        <w:rPr>
          <w:rFonts w:eastAsia="Times New Roman"/>
          <w:b/>
          <w:bCs/>
          <w:sz w:val="24"/>
          <w:szCs w:val="24"/>
          <w:lang w:val="ro-RO"/>
        </w:rPr>
      </w:pPr>
      <w:r w:rsidRPr="00E95441">
        <w:rPr>
          <w:rFonts w:eastAsia="Times New Roman"/>
          <w:b/>
          <w:bCs/>
          <w:sz w:val="24"/>
          <w:szCs w:val="24"/>
          <w:lang w:val="ro-RO"/>
        </w:rPr>
        <w:t xml:space="preserve"> </w:t>
      </w:r>
    </w:p>
    <w:p w14:paraId="1C7698EF" w14:textId="77777777" w:rsidR="00ED768B" w:rsidRDefault="00ED768B" w:rsidP="00ED768B">
      <w:pPr>
        <w:jc w:val="center"/>
        <w:rPr>
          <w:rFonts w:eastAsia="Times New Roman"/>
          <w:b/>
          <w:bCs/>
          <w:sz w:val="28"/>
          <w:szCs w:val="28"/>
          <w:lang w:val="ro-RO"/>
        </w:rPr>
      </w:pPr>
    </w:p>
    <w:p w14:paraId="0CD5D8C7" w14:textId="77777777" w:rsidR="00ED768B" w:rsidRPr="00E95441" w:rsidRDefault="00ED768B" w:rsidP="00ED768B">
      <w:pPr>
        <w:jc w:val="center"/>
        <w:rPr>
          <w:rFonts w:eastAsia="Times New Roman"/>
          <w:b/>
          <w:bCs/>
          <w:sz w:val="28"/>
          <w:szCs w:val="28"/>
          <w:lang w:val="ro-RO"/>
        </w:rPr>
      </w:pPr>
    </w:p>
    <w:p w14:paraId="02E9F681" w14:textId="77777777" w:rsidR="00ED768B" w:rsidRPr="00D52F28" w:rsidRDefault="00ED768B" w:rsidP="00ED768B">
      <w:pPr>
        <w:jc w:val="center"/>
        <w:rPr>
          <w:rFonts w:eastAsia="Times New Roman"/>
          <w:szCs w:val="20"/>
          <w:lang w:val="ro-RO"/>
        </w:rPr>
      </w:pPr>
      <w:r w:rsidRPr="00D52F28">
        <w:rPr>
          <w:rFonts w:eastAsia="Times New Roman"/>
          <w:szCs w:val="20"/>
          <w:lang w:val="ro-RO"/>
        </w:rPr>
        <w:t xml:space="preserve">Către: </w:t>
      </w:r>
      <w:r>
        <w:rPr>
          <w:szCs w:val="20"/>
        </w:rPr>
        <w:t>______________________________________________________________________</w:t>
      </w:r>
    </w:p>
    <w:p w14:paraId="64A26CC8" w14:textId="77777777" w:rsidR="00ED768B" w:rsidRPr="00D52F28" w:rsidRDefault="00ED768B" w:rsidP="00ED768B">
      <w:pPr>
        <w:jc w:val="center"/>
        <w:rPr>
          <w:rFonts w:eastAsia="Times New Roman"/>
          <w:szCs w:val="20"/>
          <w:lang w:val="ro-RO"/>
        </w:rPr>
      </w:pPr>
    </w:p>
    <w:p w14:paraId="46341E28" w14:textId="77777777" w:rsidR="00ED768B" w:rsidRPr="00D52F28" w:rsidRDefault="00ED768B" w:rsidP="00ED768B">
      <w:pPr>
        <w:jc w:val="center"/>
        <w:rPr>
          <w:rFonts w:eastAsia="Times New Roman"/>
          <w:szCs w:val="20"/>
          <w:lang w:val="ro-RO"/>
        </w:rPr>
      </w:pPr>
    </w:p>
    <w:p w14:paraId="5875CBC8" w14:textId="77777777" w:rsidR="00ED768B" w:rsidRPr="00D52F28" w:rsidRDefault="00ED768B" w:rsidP="00ED768B">
      <w:pPr>
        <w:jc w:val="center"/>
        <w:rPr>
          <w:rFonts w:eastAsia="Times New Roman"/>
          <w:szCs w:val="20"/>
          <w:lang w:val="ro-RO"/>
        </w:rPr>
      </w:pPr>
    </w:p>
    <w:p w14:paraId="3A179D09" w14:textId="77777777" w:rsidR="00ED768B" w:rsidRPr="00D52F28" w:rsidRDefault="00ED768B" w:rsidP="00ED768B">
      <w:pPr>
        <w:jc w:val="center"/>
        <w:rPr>
          <w:rFonts w:eastAsia="Times New Roman"/>
          <w:szCs w:val="20"/>
          <w:lang w:val="ro-RO"/>
        </w:rPr>
      </w:pPr>
    </w:p>
    <w:p w14:paraId="257856C8" w14:textId="77777777" w:rsidR="00ED768B" w:rsidRDefault="00ED768B" w:rsidP="00ED768B">
      <w:pPr>
        <w:spacing w:line="360" w:lineRule="auto"/>
        <w:ind w:firstLine="720"/>
        <w:jc w:val="both"/>
        <w:rPr>
          <w:rFonts w:eastAsia="Times New Roman"/>
          <w:szCs w:val="20"/>
          <w:lang w:val="ro-RO"/>
        </w:rPr>
      </w:pPr>
      <w:r>
        <w:rPr>
          <w:rFonts w:eastAsia="Times New Roman"/>
          <w:szCs w:val="20"/>
          <w:lang w:val="ro-RO"/>
        </w:rPr>
        <w:t xml:space="preserve">                    </w:t>
      </w:r>
      <w:r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având în vedere oferta noastră</w:t>
      </w:r>
      <w:r w:rsidRPr="00D52F28">
        <w:rPr>
          <w:rFonts w:eastAsia="Times New Roman"/>
          <w:szCs w:val="20"/>
          <w:lang w:val="ro-RO"/>
        </w:rPr>
        <w:t xml:space="preserve"> tehnică și financiară </w:t>
      </w:r>
      <w:r>
        <w:rPr>
          <w:rFonts w:eastAsia="Times New Roman"/>
          <w:szCs w:val="20"/>
          <w:lang w:val="ro-RO"/>
        </w:rPr>
        <w:t xml:space="preserve">transmisă, </w:t>
      </w:r>
      <w:r w:rsidRPr="00D52F28">
        <w:rPr>
          <w:rFonts w:eastAsia="Times New Roman"/>
          <w:szCs w:val="20"/>
          <w:lang w:val="ro-RO"/>
        </w:rPr>
        <w:t xml:space="preserve">aferentă </w:t>
      </w:r>
      <w:r w:rsidRPr="00D52F28">
        <w:rPr>
          <w:rFonts w:eastAsia="Times New Roman"/>
          <w:b/>
          <w:bCs/>
          <w:szCs w:val="20"/>
          <w:lang w:val="ro-RO"/>
        </w:rPr>
        <w:t>Achiziției</w:t>
      </w:r>
      <w:r>
        <w:rPr>
          <w:rFonts w:eastAsia="Times New Roman"/>
          <w:b/>
          <w:bCs/>
          <w:szCs w:val="20"/>
          <w:lang w:val="ro-RO"/>
        </w:rPr>
        <w:t xml:space="preserve"> directe pentru</w:t>
      </w:r>
      <w:r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Pr="00ED768B">
        <w:rPr>
          <w:rFonts w:eastAsia="Times New Roman"/>
          <w:szCs w:val="20"/>
          <w:lang w:val="ro-RO"/>
        </w:rPr>
        <w:t xml:space="preserve">declar pe propria răspundere, că nu ne aflăm în situaţia prevazută la art. 59 si 60 din Legea nr. 98/2016, respectiv </w:t>
      </w:r>
      <w:r>
        <w:rPr>
          <w:rFonts w:eastAsia="Times New Roman"/>
          <w:szCs w:val="20"/>
          <w:lang w:val="ro-RO"/>
        </w:rPr>
        <w:t>ofertantul,</w:t>
      </w:r>
    </w:p>
    <w:p w14:paraId="0D507FB4" w14:textId="77777777" w:rsidR="00ED768B" w:rsidRDefault="00ED768B" w:rsidP="00ED768B">
      <w:pPr>
        <w:spacing w:line="360" w:lineRule="auto"/>
        <w:jc w:val="both"/>
        <w:rPr>
          <w:rFonts w:eastAsia="Times New Roman"/>
          <w:szCs w:val="20"/>
          <w:lang w:val="ro-RO"/>
        </w:rPr>
      </w:pP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w:t>
      </w:r>
      <w:r w:rsidRPr="00ED768B">
        <w:rPr>
          <w:rFonts w:eastAsia="Times New Roman"/>
          <w:szCs w:val="20"/>
          <w:lang w:val="ro-RO"/>
        </w:rPr>
        <w:t xml:space="preserve">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w:t>
      </w:r>
      <w:r>
        <w:rPr>
          <w:rFonts w:eastAsia="Times New Roman"/>
          <w:szCs w:val="20"/>
          <w:lang w:val="ro-RO"/>
        </w:rPr>
        <w:t>autorității contractante:</w:t>
      </w:r>
    </w:p>
    <w:p w14:paraId="2CC3EF02" w14:textId="4D61A1D0" w:rsidR="00ED768B" w:rsidRPr="00ED768B" w:rsidRDefault="00ED768B" w:rsidP="00ED768B">
      <w:pPr>
        <w:spacing w:line="360" w:lineRule="auto"/>
        <w:jc w:val="both"/>
        <w:rPr>
          <w:rFonts w:eastAsia="Times New Roman"/>
          <w:szCs w:val="20"/>
          <w:lang w:val="ro-RO"/>
        </w:rPr>
      </w:pPr>
      <w:r w:rsidRPr="00E95441">
        <w:rPr>
          <w:rFonts w:eastAsia="Times New Roman"/>
          <w:szCs w:val="20"/>
          <w:lang w:val="ro-RO"/>
        </w:rPr>
        <w:t>_______________________________________________________</w:t>
      </w:r>
      <w:r>
        <w:rPr>
          <w:rFonts w:eastAsia="Times New Roman"/>
          <w:szCs w:val="20"/>
          <w:lang w:val="ro-RO"/>
        </w:rPr>
        <w:t xml:space="preserve">__________________________ </w:t>
      </w:r>
      <w:r w:rsidRPr="00ED768B">
        <w:rPr>
          <w:rFonts w:eastAsia="Times New Roman"/>
          <w:szCs w:val="20"/>
          <w:lang w:val="ro-RO"/>
        </w:rPr>
        <w:t>.</w:t>
      </w:r>
    </w:p>
    <w:p w14:paraId="73B4EEC6" w14:textId="77777777" w:rsidR="00ED768B" w:rsidRPr="00ED768B" w:rsidRDefault="00ED768B" w:rsidP="00ED768B">
      <w:pPr>
        <w:spacing w:line="360" w:lineRule="auto"/>
        <w:ind w:firstLine="720"/>
        <w:jc w:val="both"/>
        <w:rPr>
          <w:rFonts w:eastAsia="Times New Roman"/>
          <w:szCs w:val="20"/>
          <w:lang w:val="ro-RO"/>
        </w:rPr>
      </w:pPr>
    </w:p>
    <w:p w14:paraId="7F3913F8" w14:textId="77777777" w:rsidR="00ED768B" w:rsidRPr="00ED768B" w:rsidRDefault="00ED768B" w:rsidP="00ED768B">
      <w:pPr>
        <w:spacing w:line="360" w:lineRule="auto"/>
        <w:ind w:firstLine="720"/>
        <w:jc w:val="both"/>
        <w:rPr>
          <w:rFonts w:eastAsia="Times New Roman"/>
          <w:szCs w:val="20"/>
          <w:lang w:val="ro-RO"/>
        </w:rPr>
      </w:pPr>
    </w:p>
    <w:p w14:paraId="5EC1B1F1" w14:textId="77777777" w:rsidR="00ED768B" w:rsidRPr="00ED768B" w:rsidRDefault="00ED768B" w:rsidP="00ED768B">
      <w:pPr>
        <w:spacing w:line="360" w:lineRule="auto"/>
        <w:ind w:firstLine="720"/>
        <w:jc w:val="both"/>
        <w:rPr>
          <w:rFonts w:eastAsia="Times New Roman"/>
          <w:b/>
          <w:bCs/>
          <w:szCs w:val="20"/>
          <w:lang w:val="ro-RO"/>
        </w:rPr>
      </w:pPr>
    </w:p>
    <w:p w14:paraId="2B3EE766" w14:textId="47D4595F" w:rsidR="00ED768B" w:rsidRPr="00ED768B" w:rsidRDefault="00ED768B" w:rsidP="00ED768B">
      <w:pPr>
        <w:spacing w:line="360" w:lineRule="auto"/>
        <w:ind w:firstLine="720"/>
        <w:jc w:val="both"/>
        <w:rPr>
          <w:rFonts w:eastAsia="Times New Roman"/>
          <w:szCs w:val="20"/>
          <w:lang w:val="ro-RO"/>
        </w:rPr>
      </w:pPr>
    </w:p>
    <w:p w14:paraId="27400966" w14:textId="77777777" w:rsidR="00ED768B" w:rsidRPr="00D52F28" w:rsidRDefault="00ED768B" w:rsidP="00ED768B">
      <w:pPr>
        <w:spacing w:line="360" w:lineRule="auto"/>
        <w:ind w:firstLine="720"/>
        <w:jc w:val="both"/>
        <w:rPr>
          <w:rFonts w:eastAsia="Times New Roman"/>
          <w:color w:val="auto"/>
          <w:szCs w:val="20"/>
          <w:lang w:val="ro-RO"/>
        </w:rPr>
      </w:pPr>
    </w:p>
    <w:p w14:paraId="5EB5639F" w14:textId="77777777" w:rsidR="00ED768B" w:rsidRDefault="00ED768B" w:rsidP="00ED768B">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6FBBB53B" w14:textId="77777777" w:rsidR="00ED768B" w:rsidRDefault="00ED768B" w:rsidP="00ED768B">
      <w:pPr>
        <w:spacing w:line="360" w:lineRule="auto"/>
        <w:rPr>
          <w:rFonts w:eastAsia="Times New Roman"/>
          <w:szCs w:val="20"/>
          <w:lang w:val="ro-RO"/>
        </w:rPr>
      </w:pPr>
      <w:r>
        <w:rPr>
          <w:rFonts w:eastAsia="Times New Roman"/>
          <w:szCs w:val="20"/>
          <w:lang w:val="ro-RO"/>
        </w:rPr>
        <w:t>î</w:t>
      </w:r>
      <w:r w:rsidRPr="00D52F28">
        <w:rPr>
          <w:rFonts w:eastAsia="Times New Roman"/>
          <w:szCs w:val="20"/>
          <w:lang w:val="ro-RO"/>
        </w:rPr>
        <w:t>n calitate de administrator</w:t>
      </w:r>
      <w:r>
        <w:rPr>
          <w:rFonts w:eastAsia="Times New Roman"/>
          <w:szCs w:val="20"/>
          <w:lang w:val="ro-RO"/>
        </w:rPr>
        <w:t xml:space="preserve"> /</w:t>
      </w:r>
      <w:r w:rsidRPr="00D52F28">
        <w:rPr>
          <w:rFonts w:eastAsia="Times New Roman"/>
          <w:szCs w:val="20"/>
          <w:lang w:val="ro-RO"/>
        </w:rPr>
        <w:t xml:space="preserve"> reprezentant legal autorizat să semnez oferta pentru și în numele </w:t>
      </w:r>
    </w:p>
    <w:p w14:paraId="0F249CE9" w14:textId="77777777" w:rsidR="00ED768B" w:rsidRDefault="00ED768B" w:rsidP="00ED768B">
      <w:pPr>
        <w:rPr>
          <w:rFonts w:eastAsia="Times New Roman"/>
          <w:szCs w:val="20"/>
          <w:lang w:val="ro-RO"/>
        </w:rPr>
      </w:pPr>
      <w:r w:rsidRPr="00E95441">
        <w:rPr>
          <w:rFonts w:eastAsia="Times New Roman"/>
          <w:szCs w:val="20"/>
          <w:lang w:val="ro-RO"/>
        </w:rPr>
        <w:t>________________________________________________________</w:t>
      </w:r>
    </w:p>
    <w:p w14:paraId="0AA44F85" w14:textId="77777777" w:rsidR="00ED768B" w:rsidRPr="00ED768B" w:rsidRDefault="00ED768B" w:rsidP="00ED768B">
      <w:pPr>
        <w:rPr>
          <w:szCs w:val="20"/>
        </w:rPr>
      </w:pPr>
    </w:p>
    <w:p w14:paraId="24EE285A" w14:textId="77777777" w:rsidR="00ED768B" w:rsidRDefault="00ED768B" w:rsidP="00ED768B">
      <w:pPr>
        <w:rPr>
          <w:szCs w:val="20"/>
        </w:rPr>
      </w:pPr>
    </w:p>
    <w:p w14:paraId="05375A3B" w14:textId="77777777" w:rsidR="00ED768B" w:rsidRDefault="00ED768B" w:rsidP="00ED768B">
      <w:pPr>
        <w:rPr>
          <w:szCs w:val="20"/>
        </w:rPr>
      </w:pPr>
    </w:p>
    <w:p w14:paraId="43158968" w14:textId="77777777" w:rsidR="00ED768B" w:rsidRDefault="00ED768B" w:rsidP="00ED768B">
      <w:pPr>
        <w:rPr>
          <w:szCs w:val="20"/>
        </w:rPr>
      </w:pPr>
    </w:p>
    <w:p w14:paraId="77CF549C" w14:textId="77777777" w:rsidR="00ED768B" w:rsidRDefault="00ED768B" w:rsidP="00ED768B">
      <w:pPr>
        <w:rPr>
          <w:szCs w:val="20"/>
        </w:rPr>
      </w:pPr>
    </w:p>
    <w:p w14:paraId="2AAEEB81" w14:textId="77777777" w:rsidR="00ED768B" w:rsidRDefault="00ED768B" w:rsidP="00ED768B">
      <w:pPr>
        <w:rPr>
          <w:szCs w:val="20"/>
        </w:rPr>
      </w:pPr>
    </w:p>
    <w:p w14:paraId="5641701E" w14:textId="77777777" w:rsidR="00CB2A30" w:rsidRDefault="00CB2A30" w:rsidP="00CB2A30">
      <w:pPr>
        <w:rPr>
          <w:szCs w:val="20"/>
        </w:rPr>
        <w:sectPr w:rsidR="00CB2A30" w:rsidSect="00AB1186">
          <w:pgSz w:w="11910" w:h="16840" w:code="9"/>
          <w:pgMar w:top="1440" w:right="1278" w:bottom="1440" w:left="1440" w:header="720" w:footer="720" w:gutter="0"/>
          <w:cols w:space="720"/>
          <w:docGrid w:linePitch="299"/>
        </w:sectPr>
      </w:pPr>
    </w:p>
    <w:p w14:paraId="277724C3" w14:textId="77777777" w:rsidR="00CB2A30" w:rsidRDefault="00CB2A30" w:rsidP="00CB2A30">
      <w:pPr>
        <w:rPr>
          <w:rFonts w:eastAsia="Times New Roman"/>
          <w:b/>
          <w:bCs/>
          <w:color w:val="0070C0"/>
          <w:szCs w:val="20"/>
          <w:shd w:val="clear" w:color="auto" w:fill="0070C0"/>
          <w:lang w:val="ro-RO"/>
        </w:rPr>
      </w:pPr>
    </w:p>
    <w:p w14:paraId="20CA276E" w14:textId="27C0D5F7" w:rsidR="00CB2A30" w:rsidRPr="00BE5184" w:rsidRDefault="00CB2A30" w:rsidP="00CB2A30">
      <w:pPr>
        <w:rPr>
          <w:rFonts w:eastAsia="Times New Roman"/>
          <w:b/>
          <w:bCs/>
          <w:szCs w:val="20"/>
          <w:lang w:val="ro-RO"/>
        </w:rPr>
      </w:pPr>
      <w:r w:rsidRPr="00D52F28">
        <w:rPr>
          <w:rFonts w:eastAsia="Times New Roman"/>
          <w:b/>
          <w:bCs/>
          <w:color w:val="0070C0"/>
          <w:szCs w:val="20"/>
          <w:shd w:val="clear" w:color="auto" w:fill="0070C0"/>
          <w:lang w:val="ro-RO"/>
        </w:rPr>
        <w:t>...</w:t>
      </w:r>
      <w:r w:rsidRPr="00D52F28">
        <w:rPr>
          <w:rFonts w:eastAsia="Times New Roman"/>
          <w:b/>
          <w:bCs/>
          <w:szCs w:val="20"/>
          <w:lang w:val="ro-RO"/>
        </w:rPr>
        <w:t xml:space="preserve"> Anexa </w:t>
      </w:r>
      <w:r>
        <w:rPr>
          <w:rFonts w:eastAsia="Times New Roman"/>
          <w:b/>
          <w:bCs/>
          <w:color w:val="0070C0"/>
          <w:szCs w:val="20"/>
          <w:lang w:val="ro-RO"/>
        </w:rPr>
        <w:t xml:space="preserve">F          </w:t>
      </w:r>
      <w:r>
        <w:rPr>
          <w:rFonts w:eastAsia="Times New Roman"/>
          <w:b/>
          <w:bCs/>
          <w:szCs w:val="20"/>
          <w:lang w:val="ro-RO"/>
        </w:rPr>
        <w:t xml:space="preserve">                              </w:t>
      </w:r>
      <w:r w:rsidRPr="00BE5184">
        <w:rPr>
          <w:rFonts w:eastAsia="Times New Roman"/>
          <w:szCs w:val="20"/>
          <w:lang w:val="ro-RO"/>
        </w:rPr>
        <w:t>PNRR. Finanțat de Uniunea Europeană – UrmătoareaGenerațieUE</w:t>
      </w:r>
    </w:p>
    <w:p w14:paraId="06577198" w14:textId="77777777" w:rsidR="00CB2A30" w:rsidRDefault="00CB2A30" w:rsidP="00CB2A30">
      <w:pPr>
        <w:spacing w:line="276" w:lineRule="auto"/>
        <w:jc w:val="both"/>
        <w:rPr>
          <w:b/>
          <w:bCs/>
          <w:szCs w:val="20"/>
        </w:rPr>
      </w:pPr>
    </w:p>
    <w:tbl>
      <w:tblPr>
        <w:tblStyle w:val="Tabelgril"/>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7371"/>
      </w:tblGrid>
      <w:tr w:rsidR="00CB2A30" w:rsidRPr="003D5CEB" w14:paraId="79F64E70" w14:textId="77777777" w:rsidTr="008E0E58">
        <w:tc>
          <w:tcPr>
            <w:tcW w:w="1838" w:type="dxa"/>
            <w:shd w:val="clear" w:color="auto" w:fill="DBE5F1" w:themeFill="accent1" w:themeFillTint="33"/>
            <w:vAlign w:val="center"/>
          </w:tcPr>
          <w:p w14:paraId="63AD8465" w14:textId="77777777" w:rsidR="00CB2A30" w:rsidRPr="003D5CEB" w:rsidRDefault="00CB2A30" w:rsidP="008E0E58">
            <w:pPr>
              <w:widowControl w:val="0"/>
              <w:autoSpaceDE w:val="0"/>
              <w:autoSpaceDN w:val="0"/>
              <w:spacing w:line="276" w:lineRule="auto"/>
              <w:jc w:val="both"/>
              <w:rPr>
                <w:b/>
                <w:kern w:val="0"/>
                <w:sz w:val="18"/>
                <w14:ligatures w14:val="none"/>
              </w:rPr>
            </w:pPr>
            <w:r w:rsidRPr="00E95441">
              <w:rPr>
                <w:b/>
                <w:kern w:val="0"/>
                <w:sz w:val="18"/>
                <w14:ligatures w14:val="none"/>
              </w:rPr>
              <w:t>Denumire ofertant</w:t>
            </w:r>
          </w:p>
        </w:tc>
        <w:tc>
          <w:tcPr>
            <w:tcW w:w="7371" w:type="dxa"/>
            <w:vAlign w:val="center"/>
          </w:tcPr>
          <w:p w14:paraId="12BD0F08" w14:textId="77777777" w:rsidR="00CB2A30" w:rsidRPr="003D5CEB" w:rsidRDefault="00CB2A30" w:rsidP="008E0E58">
            <w:pPr>
              <w:widowControl w:val="0"/>
              <w:autoSpaceDE w:val="0"/>
              <w:autoSpaceDN w:val="0"/>
              <w:spacing w:line="276" w:lineRule="auto"/>
              <w:jc w:val="both"/>
              <w:rPr>
                <w:b/>
                <w:kern w:val="0"/>
                <w:szCs w:val="20"/>
                <w14:ligatures w14:val="none"/>
              </w:rPr>
            </w:pPr>
          </w:p>
        </w:tc>
      </w:tr>
      <w:tr w:rsidR="00CB2A30" w:rsidRPr="003D5CEB" w14:paraId="1011CCFD" w14:textId="77777777" w:rsidTr="008E0E58">
        <w:tc>
          <w:tcPr>
            <w:tcW w:w="1838" w:type="dxa"/>
            <w:shd w:val="clear" w:color="auto" w:fill="DBE5F1" w:themeFill="accent1" w:themeFillTint="33"/>
            <w:vAlign w:val="center"/>
          </w:tcPr>
          <w:p w14:paraId="792C2927" w14:textId="77777777" w:rsidR="00CB2A30" w:rsidRPr="003D5CEB" w:rsidRDefault="00CB2A30" w:rsidP="008E0E58">
            <w:pPr>
              <w:widowControl w:val="0"/>
              <w:autoSpaceDE w:val="0"/>
              <w:autoSpaceDN w:val="0"/>
              <w:spacing w:line="276" w:lineRule="auto"/>
              <w:jc w:val="both"/>
              <w:rPr>
                <w:b/>
                <w:kern w:val="0"/>
                <w:sz w:val="18"/>
                <w14:ligatures w14:val="none"/>
              </w:rPr>
            </w:pPr>
            <w:r w:rsidRPr="00E95441">
              <w:rPr>
                <w:b/>
                <w:kern w:val="0"/>
                <w:sz w:val="18"/>
                <w14:ligatures w14:val="none"/>
              </w:rPr>
              <w:t>Adresă ofertant</w:t>
            </w:r>
          </w:p>
        </w:tc>
        <w:tc>
          <w:tcPr>
            <w:tcW w:w="7371" w:type="dxa"/>
            <w:vAlign w:val="center"/>
          </w:tcPr>
          <w:p w14:paraId="2E33B0C9" w14:textId="77777777" w:rsidR="00CB2A30" w:rsidRPr="003D5CEB" w:rsidRDefault="00CB2A30" w:rsidP="008E0E58">
            <w:pPr>
              <w:widowControl w:val="0"/>
              <w:autoSpaceDE w:val="0"/>
              <w:autoSpaceDN w:val="0"/>
              <w:spacing w:line="276" w:lineRule="auto"/>
              <w:jc w:val="both"/>
              <w:rPr>
                <w:b/>
                <w:kern w:val="0"/>
                <w:szCs w:val="20"/>
                <w14:ligatures w14:val="none"/>
              </w:rPr>
            </w:pPr>
          </w:p>
        </w:tc>
      </w:tr>
      <w:tr w:rsidR="00CB2A30" w:rsidRPr="003D5CEB" w14:paraId="16E21C79" w14:textId="77777777" w:rsidTr="008E0E58">
        <w:tc>
          <w:tcPr>
            <w:tcW w:w="1838" w:type="dxa"/>
            <w:shd w:val="clear" w:color="auto" w:fill="DBE5F1" w:themeFill="accent1" w:themeFillTint="33"/>
            <w:vAlign w:val="center"/>
          </w:tcPr>
          <w:p w14:paraId="15F1C1B5" w14:textId="77777777" w:rsidR="00CB2A30" w:rsidRPr="003D5CEB" w:rsidRDefault="00CB2A30" w:rsidP="008E0E58">
            <w:pPr>
              <w:widowControl w:val="0"/>
              <w:autoSpaceDE w:val="0"/>
              <w:autoSpaceDN w:val="0"/>
              <w:spacing w:line="276" w:lineRule="auto"/>
              <w:jc w:val="both"/>
              <w:rPr>
                <w:b/>
                <w:kern w:val="0"/>
                <w:sz w:val="18"/>
                <w14:ligatures w14:val="none"/>
              </w:rPr>
            </w:pPr>
            <w:r w:rsidRPr="00E95441">
              <w:rPr>
                <w:b/>
                <w:kern w:val="0"/>
                <w:sz w:val="18"/>
                <w14:ligatures w14:val="none"/>
              </w:rPr>
              <w:t>Cod proiect</w:t>
            </w:r>
          </w:p>
        </w:tc>
        <w:tc>
          <w:tcPr>
            <w:tcW w:w="7371" w:type="dxa"/>
            <w:vAlign w:val="center"/>
          </w:tcPr>
          <w:p w14:paraId="76A0EE47" w14:textId="77777777" w:rsidR="00CB2A30" w:rsidRPr="003D5CEB" w:rsidRDefault="00CB2A30" w:rsidP="008E0E58">
            <w:pPr>
              <w:widowControl w:val="0"/>
              <w:autoSpaceDE w:val="0"/>
              <w:autoSpaceDN w:val="0"/>
              <w:spacing w:line="276" w:lineRule="auto"/>
              <w:jc w:val="both"/>
              <w:rPr>
                <w:b/>
                <w:kern w:val="0"/>
                <w:szCs w:val="20"/>
                <w14:ligatures w14:val="none"/>
              </w:rPr>
            </w:pPr>
          </w:p>
        </w:tc>
      </w:tr>
    </w:tbl>
    <w:p w14:paraId="7B6AF90A" w14:textId="77777777" w:rsidR="00CB2A30" w:rsidRDefault="00CB2A30" w:rsidP="00CB2A30">
      <w:pPr>
        <w:spacing w:line="276" w:lineRule="auto"/>
        <w:jc w:val="both"/>
        <w:rPr>
          <w:b/>
          <w:bCs/>
          <w:szCs w:val="20"/>
        </w:rPr>
      </w:pPr>
    </w:p>
    <w:p w14:paraId="51E0DF7B" w14:textId="77777777" w:rsidR="00CB2A30" w:rsidRDefault="00CB2A30" w:rsidP="00CB2A30">
      <w:pPr>
        <w:rPr>
          <w:rFonts w:eastAsia="Times New Roman"/>
          <w:b/>
          <w:bCs/>
          <w:szCs w:val="20"/>
          <w:lang w:val="ro-RO"/>
        </w:rPr>
      </w:pPr>
    </w:p>
    <w:p w14:paraId="3AEA4C6C" w14:textId="77777777" w:rsidR="00CB2A30" w:rsidRPr="00D52F28" w:rsidRDefault="00CB2A30" w:rsidP="00CB2A30">
      <w:pPr>
        <w:rPr>
          <w:rFonts w:eastAsia="Times New Roman"/>
          <w:b/>
          <w:bCs/>
          <w:szCs w:val="20"/>
          <w:lang w:val="ro-RO"/>
        </w:rPr>
      </w:pPr>
    </w:p>
    <w:p w14:paraId="489ED830" w14:textId="6A82E107" w:rsidR="00CB2A30" w:rsidRPr="00CB2A30" w:rsidRDefault="00CB2A30" w:rsidP="00CB2A30">
      <w:pPr>
        <w:jc w:val="center"/>
        <w:rPr>
          <w:rFonts w:eastAsia="Times New Roman"/>
          <w:b/>
          <w:bCs/>
          <w:sz w:val="24"/>
          <w:szCs w:val="24"/>
          <w:lang w:val="ro-RO"/>
        </w:rPr>
      </w:pPr>
      <w:r w:rsidRPr="00CB2A30">
        <w:rPr>
          <w:rFonts w:eastAsia="Times New Roman"/>
          <w:b/>
          <w:bCs/>
          <w:sz w:val="24"/>
          <w:szCs w:val="24"/>
          <w:lang w:val="ro-RO"/>
        </w:rPr>
        <w:t>OFERTĂ FINANCIARĂ</w:t>
      </w:r>
    </w:p>
    <w:p w14:paraId="4982A3CD" w14:textId="10D87FE8" w:rsidR="00CB2A30" w:rsidRPr="00ED768B" w:rsidRDefault="00CB2A30" w:rsidP="00CB2A30">
      <w:pPr>
        <w:jc w:val="center"/>
        <w:rPr>
          <w:rFonts w:eastAsia="Times New Roman"/>
          <w:b/>
          <w:bCs/>
          <w:sz w:val="24"/>
          <w:szCs w:val="24"/>
          <w:lang w:val="ro-RO"/>
        </w:rPr>
      </w:pPr>
    </w:p>
    <w:p w14:paraId="33D2BDC6" w14:textId="77777777" w:rsidR="00CB2A30" w:rsidRPr="00E95441" w:rsidRDefault="00CB2A30" w:rsidP="00CB2A30">
      <w:pPr>
        <w:jc w:val="center"/>
        <w:rPr>
          <w:rFonts w:eastAsia="Times New Roman"/>
          <w:b/>
          <w:bCs/>
          <w:sz w:val="28"/>
          <w:szCs w:val="28"/>
          <w:lang w:val="ro-RO"/>
        </w:rPr>
      </w:pPr>
    </w:p>
    <w:p w14:paraId="36C727A7" w14:textId="77777777" w:rsidR="00CB2A30" w:rsidRPr="00D52F28" w:rsidRDefault="00CB2A30" w:rsidP="00CB2A30">
      <w:pPr>
        <w:jc w:val="center"/>
        <w:rPr>
          <w:rFonts w:eastAsia="Times New Roman"/>
          <w:szCs w:val="20"/>
          <w:lang w:val="ro-RO"/>
        </w:rPr>
      </w:pPr>
      <w:r w:rsidRPr="00D52F28">
        <w:rPr>
          <w:rFonts w:eastAsia="Times New Roman"/>
          <w:szCs w:val="20"/>
          <w:lang w:val="ro-RO"/>
        </w:rPr>
        <w:t xml:space="preserve">Către: </w:t>
      </w:r>
      <w:r>
        <w:rPr>
          <w:szCs w:val="20"/>
        </w:rPr>
        <w:t>______________________________________________________________________</w:t>
      </w:r>
    </w:p>
    <w:p w14:paraId="13A84A30" w14:textId="77777777" w:rsidR="00CB2A30" w:rsidRDefault="00CB2A30" w:rsidP="004A69DB">
      <w:pPr>
        <w:rPr>
          <w:rFonts w:eastAsia="Times New Roman"/>
          <w:szCs w:val="20"/>
          <w:lang w:val="ro-RO"/>
        </w:rPr>
      </w:pPr>
    </w:p>
    <w:p w14:paraId="3A32D47A" w14:textId="77777777" w:rsidR="00CB2A30" w:rsidRPr="00D52F28" w:rsidRDefault="00CB2A30" w:rsidP="00CB2A30">
      <w:pPr>
        <w:jc w:val="center"/>
        <w:rPr>
          <w:rFonts w:eastAsia="Times New Roman"/>
          <w:szCs w:val="20"/>
          <w:lang w:val="ro-RO"/>
        </w:rPr>
      </w:pPr>
    </w:p>
    <w:p w14:paraId="4B0E1945" w14:textId="77777777" w:rsidR="00CB2A30" w:rsidRPr="00D52F28" w:rsidRDefault="00CB2A30" w:rsidP="00CB2A30">
      <w:pPr>
        <w:jc w:val="center"/>
        <w:rPr>
          <w:rFonts w:eastAsia="Times New Roman"/>
          <w:szCs w:val="20"/>
          <w:lang w:val="ro-RO"/>
        </w:rPr>
      </w:pPr>
    </w:p>
    <w:p w14:paraId="5DA8CEC5" w14:textId="1D9A28FD" w:rsidR="00CB2A30" w:rsidRPr="00CB2A30" w:rsidRDefault="00CB2A30" w:rsidP="00CB2A30">
      <w:pPr>
        <w:spacing w:line="360" w:lineRule="auto"/>
        <w:ind w:firstLine="720"/>
        <w:jc w:val="both"/>
        <w:rPr>
          <w:rFonts w:eastAsia="Times New Roman"/>
          <w:szCs w:val="20"/>
          <w:lang w:val="ro-RO"/>
        </w:rPr>
      </w:pPr>
      <w:r>
        <w:rPr>
          <w:rFonts w:eastAsia="Times New Roman"/>
          <w:szCs w:val="20"/>
          <w:lang w:val="ro-RO"/>
        </w:rPr>
        <w:t xml:space="preserve">                    </w:t>
      </w:r>
      <w:r w:rsidRPr="00D52F28">
        <w:rPr>
          <w:rFonts w:eastAsia="Times New Roman"/>
          <w:szCs w:val="20"/>
          <w:lang w:val="ro-RO"/>
        </w:rPr>
        <w:t xml:space="preserve">Examinând invitația dumneavoastră și documentația de atribuire, subsemnatul/a </w:t>
      </w:r>
      <w:r w:rsidRPr="00E95441">
        <w:rPr>
          <w:rFonts w:eastAsia="Times New Roman"/>
          <w:szCs w:val="20"/>
          <w:lang w:val="ro-RO"/>
        </w:rPr>
        <w:t>________________________________________________________</w:t>
      </w:r>
      <w:r w:rsidRPr="00D52F28">
        <w:rPr>
          <w:rFonts w:eastAsia="Times New Roman"/>
          <w:szCs w:val="20"/>
          <w:lang w:val="ro-RO"/>
        </w:rPr>
        <w:t xml:space="preserve">, reprezentant legal al ofertantului </w:t>
      </w:r>
      <w:r w:rsidRPr="00E95441">
        <w:rPr>
          <w:rFonts w:eastAsia="Times New Roman"/>
          <w:szCs w:val="20"/>
          <w:lang w:val="ro-RO"/>
        </w:rPr>
        <w:t>_______________________________________________________</w:t>
      </w:r>
      <w:r>
        <w:rPr>
          <w:rFonts w:eastAsia="Times New Roman"/>
          <w:szCs w:val="20"/>
          <w:lang w:val="ro-RO"/>
        </w:rPr>
        <w:t>__________________________</w:t>
      </w:r>
      <w:r w:rsidRPr="00D52F28">
        <w:rPr>
          <w:rFonts w:eastAsia="Times New Roman"/>
          <w:szCs w:val="20"/>
          <w:lang w:val="ro-RO"/>
        </w:rPr>
        <w:t>,</w:t>
      </w:r>
      <w:r>
        <w:rPr>
          <w:rFonts w:eastAsia="Times New Roman"/>
          <w:szCs w:val="20"/>
          <w:lang w:val="ro-RO"/>
        </w:rPr>
        <w:t xml:space="preserve"> având în vedere oferta noastră</w:t>
      </w:r>
      <w:r w:rsidRPr="00D52F28">
        <w:rPr>
          <w:rFonts w:eastAsia="Times New Roman"/>
          <w:szCs w:val="20"/>
          <w:lang w:val="ro-RO"/>
        </w:rPr>
        <w:t xml:space="preserve"> tehnică și financiară </w:t>
      </w:r>
      <w:r>
        <w:rPr>
          <w:rFonts w:eastAsia="Times New Roman"/>
          <w:szCs w:val="20"/>
          <w:lang w:val="ro-RO"/>
        </w:rPr>
        <w:t xml:space="preserve">transmisă, </w:t>
      </w:r>
      <w:r w:rsidRPr="00D52F28">
        <w:rPr>
          <w:rFonts w:eastAsia="Times New Roman"/>
          <w:szCs w:val="20"/>
          <w:lang w:val="ro-RO"/>
        </w:rPr>
        <w:t xml:space="preserve">aferentă </w:t>
      </w:r>
      <w:r w:rsidRPr="00D52F28">
        <w:rPr>
          <w:rFonts w:eastAsia="Times New Roman"/>
          <w:b/>
          <w:bCs/>
          <w:szCs w:val="20"/>
          <w:lang w:val="ro-RO"/>
        </w:rPr>
        <w:t>Achiziției</w:t>
      </w:r>
      <w:r>
        <w:rPr>
          <w:rFonts w:eastAsia="Times New Roman"/>
          <w:b/>
          <w:bCs/>
          <w:szCs w:val="20"/>
          <w:lang w:val="ro-RO"/>
        </w:rPr>
        <w:t xml:space="preserve"> directe pentru</w:t>
      </w:r>
      <w:r w:rsidRPr="00D52F28">
        <w:rPr>
          <w:rFonts w:eastAsia="Times New Roman"/>
          <w:b/>
          <w:bCs/>
          <w:szCs w:val="20"/>
          <w:lang w:val="ro-RO"/>
        </w:rPr>
        <w:t xml:space="preserve"> </w:t>
      </w:r>
      <w:r w:rsidRPr="00E95441">
        <w:rPr>
          <w:rFonts w:eastAsia="Times New Roman"/>
          <w:szCs w:val="20"/>
          <w:lang w:val="ro-RO"/>
        </w:rPr>
        <w:t>________________________________________________________</w:t>
      </w:r>
      <w:r w:rsidRPr="00D52F28">
        <w:rPr>
          <w:rFonts w:eastAsia="Times New Roman"/>
          <w:szCs w:val="20"/>
          <w:lang w:val="ro-RO"/>
        </w:rPr>
        <w:t>,</w:t>
      </w:r>
      <w:r>
        <w:rPr>
          <w:rFonts w:eastAsia="Times New Roman"/>
          <w:szCs w:val="20"/>
          <w:lang w:val="ro-RO"/>
        </w:rPr>
        <w:t xml:space="preserve"> </w:t>
      </w:r>
      <w:r w:rsidRPr="00ED768B">
        <w:rPr>
          <w:rFonts w:eastAsia="Times New Roman"/>
          <w:szCs w:val="20"/>
          <w:lang w:val="ro-RO"/>
        </w:rPr>
        <w:t xml:space="preserve">în conformitate cu prevederile Caietului de sarcini, </w:t>
      </w:r>
      <w:r w:rsidRPr="00CB2A30">
        <w:rPr>
          <w:rFonts w:eastAsia="Times New Roman"/>
          <w:b/>
          <w:bCs/>
          <w:szCs w:val="20"/>
          <w:lang w:val="ro-RO"/>
        </w:rPr>
        <w:t xml:space="preserve">ne angajăm să semnăm contractul ce rezultă din această </w:t>
      </w:r>
      <w:r>
        <w:rPr>
          <w:rFonts w:eastAsia="Times New Roman"/>
          <w:b/>
          <w:bCs/>
          <w:szCs w:val="20"/>
          <w:lang w:val="ro-RO"/>
        </w:rPr>
        <w:t>achiziție</w:t>
      </w:r>
      <w:r w:rsidRPr="00CB2A30">
        <w:rPr>
          <w:rFonts w:eastAsia="Times New Roman"/>
          <w:szCs w:val="20"/>
          <w:lang w:val="ro-RO"/>
        </w:rPr>
        <w:t xml:space="preserve"> și să demarăm, să realizăm și să finalizăm activitățile specificate în </w:t>
      </w:r>
      <w:r>
        <w:rPr>
          <w:rFonts w:eastAsia="Times New Roman"/>
          <w:szCs w:val="20"/>
          <w:lang w:val="ro-RO"/>
        </w:rPr>
        <w:t>c</w:t>
      </w:r>
      <w:r w:rsidRPr="00CB2A30">
        <w:rPr>
          <w:rFonts w:eastAsia="Times New Roman"/>
          <w:szCs w:val="20"/>
          <w:lang w:val="ro-RO"/>
        </w:rPr>
        <w:t xml:space="preserve">ontract în conformitate cu </w:t>
      </w:r>
      <w:r>
        <w:rPr>
          <w:rFonts w:eastAsia="Times New Roman"/>
          <w:szCs w:val="20"/>
          <w:lang w:val="ro-RO"/>
        </w:rPr>
        <w:t>d</w:t>
      </w:r>
      <w:r w:rsidRPr="00CB2A30">
        <w:rPr>
          <w:rFonts w:eastAsia="Times New Roman"/>
          <w:szCs w:val="20"/>
          <w:lang w:val="ro-RO"/>
        </w:rPr>
        <w:t xml:space="preserve">ocumentația de atribuire și cu </w:t>
      </w:r>
      <w:r>
        <w:rPr>
          <w:rFonts w:eastAsia="Times New Roman"/>
          <w:szCs w:val="20"/>
          <w:lang w:val="ro-RO"/>
        </w:rPr>
        <w:t>p</w:t>
      </w:r>
      <w:r w:rsidRPr="00CB2A30">
        <w:rPr>
          <w:rFonts w:eastAsia="Times New Roman"/>
          <w:szCs w:val="20"/>
          <w:lang w:val="ro-RO"/>
        </w:rPr>
        <w:t xml:space="preserve">ropunerea noastră </w:t>
      </w:r>
      <w:r>
        <w:rPr>
          <w:rFonts w:eastAsia="Times New Roman"/>
          <w:szCs w:val="20"/>
          <w:lang w:val="ro-RO"/>
        </w:rPr>
        <w:t>t</w:t>
      </w:r>
      <w:r w:rsidRPr="00CB2A30">
        <w:rPr>
          <w:rFonts w:eastAsia="Times New Roman"/>
          <w:szCs w:val="20"/>
          <w:lang w:val="ro-RO"/>
        </w:rPr>
        <w:t xml:space="preserve">ehnică și </w:t>
      </w:r>
      <w:r>
        <w:rPr>
          <w:rFonts w:eastAsia="Times New Roman"/>
          <w:szCs w:val="20"/>
          <w:lang w:val="ro-RO"/>
        </w:rPr>
        <w:t>f</w:t>
      </w:r>
      <w:r w:rsidRPr="00CB2A30">
        <w:rPr>
          <w:rFonts w:eastAsia="Times New Roman"/>
          <w:szCs w:val="20"/>
          <w:lang w:val="ro-RO"/>
        </w:rPr>
        <w:t>inanciară.</w:t>
      </w:r>
    </w:p>
    <w:p w14:paraId="30115600" w14:textId="77777777" w:rsidR="00CB2A30" w:rsidRPr="00CB2A30" w:rsidRDefault="00CB2A30" w:rsidP="00CB2A30">
      <w:pPr>
        <w:spacing w:line="360" w:lineRule="auto"/>
        <w:ind w:firstLine="720"/>
        <w:jc w:val="both"/>
        <w:rPr>
          <w:rFonts w:eastAsia="Times New Roman"/>
          <w:szCs w:val="20"/>
          <w:lang w:val="ro-RO"/>
        </w:rPr>
      </w:pPr>
    </w:p>
    <w:p w14:paraId="241D1033" w14:textId="6883647C" w:rsidR="00CB2A30" w:rsidRPr="00CB2A30" w:rsidRDefault="00CB2A30" w:rsidP="00CB2A30">
      <w:pPr>
        <w:spacing w:line="360" w:lineRule="auto"/>
        <w:jc w:val="both"/>
        <w:rPr>
          <w:rFonts w:eastAsia="Times New Roman"/>
          <w:szCs w:val="20"/>
          <w:lang w:val="ro-RO"/>
        </w:rPr>
      </w:pPr>
      <w:r w:rsidRPr="00CB2A30">
        <w:rPr>
          <w:rFonts w:eastAsia="Times New Roman"/>
          <w:szCs w:val="20"/>
          <w:lang w:val="ro-RO"/>
        </w:rPr>
        <w:t xml:space="preserve">În concordanță cu </w:t>
      </w:r>
      <w:r>
        <w:rPr>
          <w:rFonts w:eastAsia="Times New Roman"/>
          <w:szCs w:val="20"/>
          <w:lang w:val="ro-RO"/>
        </w:rPr>
        <w:t>p</w:t>
      </w:r>
      <w:r w:rsidRPr="00CB2A30">
        <w:rPr>
          <w:rFonts w:eastAsia="Times New Roman"/>
          <w:szCs w:val="20"/>
          <w:lang w:val="ro-RO"/>
        </w:rPr>
        <w:t>ropunerea noastră Tehnică și pe baza informațiilor furnizate de Autoritatea / Entitatea Contractantă până la momentul depunerii Ofertei:</w:t>
      </w:r>
    </w:p>
    <w:p w14:paraId="14FA1582" w14:textId="0A0331F9" w:rsidR="00CB2A30" w:rsidRDefault="00CB2A30" w:rsidP="00CB2A30">
      <w:pPr>
        <w:spacing w:line="360" w:lineRule="auto"/>
        <w:jc w:val="both"/>
        <w:rPr>
          <w:rFonts w:eastAsia="Times New Roman"/>
          <w:b/>
          <w:bCs/>
          <w:szCs w:val="20"/>
        </w:rPr>
      </w:pPr>
    </w:p>
    <w:p w14:paraId="1CD07B1A" w14:textId="77777777" w:rsidR="00CB2A30" w:rsidRDefault="00CB2A30" w:rsidP="00CB2A30">
      <w:pPr>
        <w:spacing w:line="360" w:lineRule="auto"/>
        <w:jc w:val="both"/>
        <w:rPr>
          <w:rFonts w:eastAsia="Times New Roman"/>
          <w:b/>
          <w:bCs/>
          <w:szCs w:val="20"/>
        </w:rPr>
      </w:pPr>
    </w:p>
    <w:p w14:paraId="3A665796" w14:textId="62C9A852" w:rsidR="00CB2A30" w:rsidRDefault="00CB2A30" w:rsidP="00CB2A30">
      <w:pPr>
        <w:spacing w:before="7" w:line="480" w:lineRule="auto"/>
        <w:jc w:val="both"/>
        <w:rPr>
          <w:rFonts w:eastAsia="Times New Roman"/>
          <w:szCs w:val="20"/>
          <w:lang w:val="ro-RO"/>
        </w:rPr>
      </w:pPr>
      <w:r w:rsidRPr="00D52F28">
        <w:rPr>
          <w:rFonts w:eastAsia="Times New Roman"/>
          <w:szCs w:val="20"/>
          <w:lang w:val="ro-RO"/>
        </w:rPr>
        <w:t xml:space="preserve">Ofertăm prețul total de </w:t>
      </w:r>
      <w:r>
        <w:rPr>
          <w:rFonts w:eastAsia="Times New Roman"/>
          <w:szCs w:val="20"/>
          <w:lang w:val="ro-RO"/>
        </w:rPr>
        <w:t xml:space="preserve">  </w:t>
      </w:r>
      <w:r>
        <w:rPr>
          <w:rFonts w:eastAsia="Times New Roman"/>
          <w:b/>
          <w:bCs/>
          <w:szCs w:val="20"/>
          <w:lang w:val="ro-RO"/>
        </w:rPr>
        <w:t xml:space="preserve">__ __ __ . __ __ __ , __ __ </w:t>
      </w:r>
      <w:r w:rsidRPr="00D52F28">
        <w:rPr>
          <w:rFonts w:eastAsia="Times New Roman"/>
          <w:b/>
          <w:bCs/>
          <w:szCs w:val="20"/>
          <w:lang w:val="ro-RO"/>
        </w:rPr>
        <w:t xml:space="preserve"> lei</w:t>
      </w:r>
      <w:r w:rsidRPr="00D52F28">
        <w:rPr>
          <w:rFonts w:eastAsia="Times New Roman"/>
          <w:szCs w:val="20"/>
          <w:lang w:val="ro-RO"/>
        </w:rPr>
        <w:t xml:space="preserve"> </w:t>
      </w:r>
      <w:r w:rsidRPr="00D52F28">
        <w:rPr>
          <w:rFonts w:eastAsia="Times New Roman"/>
          <w:color w:val="0070C0"/>
          <w:szCs w:val="20"/>
          <w:lang w:val="ro-RO"/>
        </w:rPr>
        <w:t xml:space="preserve">(introduceți suma în cifre) </w:t>
      </w:r>
      <w:r w:rsidRPr="00D52F28">
        <w:rPr>
          <w:rFonts w:eastAsia="Times New Roman"/>
          <w:szCs w:val="20"/>
          <w:lang w:val="ro-RO"/>
        </w:rPr>
        <w:t xml:space="preserve">fără TVA, </w:t>
      </w:r>
    </w:p>
    <w:p w14:paraId="42D2F7F0" w14:textId="15BF310E" w:rsidR="00CB2A30" w:rsidRPr="00D52F28" w:rsidRDefault="00CB2A30" w:rsidP="00CB2A30">
      <w:pPr>
        <w:spacing w:before="7" w:line="480" w:lineRule="auto"/>
        <w:jc w:val="both"/>
        <w:rPr>
          <w:rFonts w:eastAsia="Times New Roman"/>
          <w:szCs w:val="20"/>
          <w:lang w:val="ro-RO"/>
        </w:rPr>
      </w:pPr>
      <w:r w:rsidRPr="00D52F28">
        <w:rPr>
          <w:rFonts w:eastAsia="Times New Roman"/>
          <w:szCs w:val="20"/>
          <w:lang w:val="ro-RO"/>
        </w:rPr>
        <w:t>la care se adaugă TVA de</w:t>
      </w:r>
      <w:r>
        <w:rPr>
          <w:rFonts w:eastAsia="Times New Roman"/>
          <w:szCs w:val="20"/>
          <w:lang w:val="ro-RO"/>
        </w:rPr>
        <w:t xml:space="preserve"> </w:t>
      </w:r>
      <w:r w:rsidRPr="00D52F28">
        <w:rPr>
          <w:rFonts w:eastAsia="Times New Roman"/>
          <w:szCs w:val="20"/>
          <w:lang w:val="ro-RO"/>
        </w:rPr>
        <w:t xml:space="preserve"> </w:t>
      </w:r>
      <w:r>
        <w:rPr>
          <w:rFonts w:eastAsia="Times New Roman"/>
          <w:b/>
          <w:bCs/>
          <w:szCs w:val="20"/>
          <w:lang w:val="ro-RO"/>
        </w:rPr>
        <w:t xml:space="preserve">__ __ . __ __ __ , __ __ </w:t>
      </w:r>
      <w:r w:rsidRPr="00D52F28">
        <w:rPr>
          <w:rFonts w:eastAsia="Times New Roman"/>
          <w:b/>
          <w:bCs/>
          <w:szCs w:val="20"/>
          <w:lang w:val="ro-RO"/>
        </w:rPr>
        <w:t xml:space="preserve"> lei</w:t>
      </w:r>
      <w:r w:rsidRPr="00D52F28">
        <w:rPr>
          <w:rFonts w:eastAsia="Times New Roman"/>
          <w:szCs w:val="20"/>
          <w:lang w:val="ro-RO"/>
        </w:rPr>
        <w:t xml:space="preserve"> </w:t>
      </w:r>
      <w:r w:rsidRPr="00D52F28">
        <w:rPr>
          <w:rFonts w:eastAsia="Times New Roman"/>
          <w:color w:val="0070C0"/>
          <w:szCs w:val="20"/>
          <w:lang w:val="ro-RO"/>
        </w:rPr>
        <w:t>(introduceți suma în cifre)</w:t>
      </w:r>
    </w:p>
    <w:p w14:paraId="6FD1AE2F" w14:textId="77777777" w:rsidR="00CB2A30" w:rsidRPr="00A069CD" w:rsidRDefault="00CB2A30" w:rsidP="00CB2A30">
      <w:pPr>
        <w:spacing w:line="360" w:lineRule="auto"/>
        <w:jc w:val="both"/>
        <w:rPr>
          <w:rFonts w:eastAsia="Times New Roman"/>
          <w:b/>
          <w:bCs/>
          <w:szCs w:val="20"/>
        </w:rPr>
      </w:pPr>
    </w:p>
    <w:tbl>
      <w:tblPr>
        <w:tblStyle w:val="Tabelgri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6"/>
        <w:gridCol w:w="1723"/>
        <w:gridCol w:w="1627"/>
        <w:gridCol w:w="1284"/>
        <w:gridCol w:w="1284"/>
        <w:gridCol w:w="1284"/>
        <w:gridCol w:w="1284"/>
      </w:tblGrid>
      <w:tr w:rsidR="00275DCB" w:rsidRPr="002C5BEA" w14:paraId="5F05A314" w14:textId="77777777" w:rsidTr="00275DCB">
        <w:trPr>
          <w:trHeight w:val="1149"/>
        </w:trPr>
        <w:tc>
          <w:tcPr>
            <w:tcW w:w="379" w:type="pct"/>
            <w:shd w:val="clear" w:color="auto" w:fill="DBE5F1" w:themeFill="accent1" w:themeFillTint="33"/>
            <w:vAlign w:val="center"/>
          </w:tcPr>
          <w:p w14:paraId="33714191" w14:textId="77777777" w:rsidR="00275DCB" w:rsidRPr="002C5BEA" w:rsidRDefault="00275DCB" w:rsidP="001A3A46">
            <w:pPr>
              <w:widowControl w:val="0"/>
              <w:autoSpaceDE w:val="0"/>
              <w:autoSpaceDN w:val="0"/>
              <w:spacing w:line="276" w:lineRule="auto"/>
              <w:jc w:val="both"/>
              <w:rPr>
                <w:kern w:val="0"/>
                <w:szCs w:val="20"/>
                <w14:ligatures w14:val="none"/>
              </w:rPr>
            </w:pPr>
            <w:bookmarkStart w:id="1" w:name="_Hlk199776251"/>
            <w:r w:rsidRPr="002C5BEA">
              <w:rPr>
                <w:kern w:val="0"/>
                <w:szCs w:val="20"/>
                <w14:ligatures w14:val="none"/>
              </w:rPr>
              <w:t>Crt</w:t>
            </w:r>
          </w:p>
        </w:tc>
        <w:tc>
          <w:tcPr>
            <w:tcW w:w="938" w:type="pct"/>
            <w:shd w:val="clear" w:color="auto" w:fill="DBE5F1" w:themeFill="accent1" w:themeFillTint="33"/>
            <w:vAlign w:val="center"/>
          </w:tcPr>
          <w:p w14:paraId="1AED2BD3" w14:textId="77777777" w:rsidR="00275DCB" w:rsidRPr="002C5BEA" w:rsidRDefault="00275DCB" w:rsidP="001A3A46">
            <w:pPr>
              <w:widowControl w:val="0"/>
              <w:autoSpaceDE w:val="0"/>
              <w:autoSpaceDN w:val="0"/>
              <w:spacing w:line="276" w:lineRule="auto"/>
              <w:jc w:val="both"/>
              <w:rPr>
                <w:kern w:val="0"/>
                <w:szCs w:val="20"/>
                <w14:ligatures w14:val="none"/>
              </w:rPr>
            </w:pPr>
            <w:r w:rsidRPr="002C5BEA">
              <w:rPr>
                <w:kern w:val="0"/>
                <w:szCs w:val="20"/>
                <w:lang w:val="ro-RO"/>
                <w14:ligatures w14:val="none"/>
              </w:rPr>
              <w:t>Denumirea obiectului achiziţiei</w:t>
            </w:r>
          </w:p>
        </w:tc>
        <w:tc>
          <w:tcPr>
            <w:tcW w:w="886" w:type="pct"/>
            <w:shd w:val="clear" w:color="auto" w:fill="DBE5F1" w:themeFill="accent1" w:themeFillTint="33"/>
            <w:vAlign w:val="center"/>
          </w:tcPr>
          <w:p w14:paraId="17B6F075" w14:textId="77777777" w:rsidR="00275DCB" w:rsidRPr="002C5BEA" w:rsidRDefault="00275DCB" w:rsidP="001A3A46">
            <w:pPr>
              <w:widowControl w:val="0"/>
              <w:autoSpaceDE w:val="0"/>
              <w:autoSpaceDN w:val="0"/>
              <w:spacing w:line="276" w:lineRule="auto"/>
              <w:jc w:val="both"/>
              <w:rPr>
                <w:kern w:val="0"/>
                <w:szCs w:val="20"/>
                <w:lang w:val="ro-RO"/>
                <w14:ligatures w14:val="none"/>
              </w:rPr>
            </w:pPr>
            <w:r w:rsidRPr="002C5BEA">
              <w:rPr>
                <w:kern w:val="0"/>
                <w:szCs w:val="20"/>
                <w:lang w:val="ro-RO"/>
                <w14:ligatures w14:val="none"/>
              </w:rPr>
              <w:t>Cantitatea</w:t>
            </w:r>
          </w:p>
        </w:tc>
        <w:tc>
          <w:tcPr>
            <w:tcW w:w="699" w:type="pct"/>
            <w:shd w:val="clear" w:color="auto" w:fill="DBE5F1" w:themeFill="accent1" w:themeFillTint="33"/>
          </w:tcPr>
          <w:p w14:paraId="30A283C5" w14:textId="77777777" w:rsidR="00275DCB" w:rsidRDefault="00275DCB" w:rsidP="001A3A46">
            <w:pPr>
              <w:spacing w:line="276" w:lineRule="auto"/>
              <w:jc w:val="both"/>
              <w:rPr>
                <w:szCs w:val="20"/>
                <w:lang w:val="ro-RO"/>
              </w:rPr>
            </w:pPr>
            <w:r>
              <w:rPr>
                <w:szCs w:val="20"/>
                <w:lang w:val="ro-RO"/>
              </w:rPr>
              <w:t>Valoare unitară fără TVA</w:t>
            </w:r>
          </w:p>
        </w:tc>
        <w:tc>
          <w:tcPr>
            <w:tcW w:w="699" w:type="pct"/>
            <w:shd w:val="clear" w:color="auto" w:fill="DBE5F1" w:themeFill="accent1" w:themeFillTint="33"/>
          </w:tcPr>
          <w:p w14:paraId="65A5E76B" w14:textId="77777777" w:rsidR="00275DCB" w:rsidRDefault="00275DCB" w:rsidP="001A3A46">
            <w:pPr>
              <w:spacing w:line="276" w:lineRule="auto"/>
              <w:jc w:val="both"/>
              <w:rPr>
                <w:szCs w:val="20"/>
                <w:lang w:val="ro-RO"/>
              </w:rPr>
            </w:pPr>
            <w:r>
              <w:rPr>
                <w:szCs w:val="20"/>
                <w:lang w:val="ro-RO"/>
              </w:rPr>
              <w:t>Valoare totală fără TVA</w:t>
            </w:r>
          </w:p>
        </w:tc>
        <w:tc>
          <w:tcPr>
            <w:tcW w:w="699" w:type="pct"/>
            <w:shd w:val="clear" w:color="auto" w:fill="DBE5F1" w:themeFill="accent1" w:themeFillTint="33"/>
          </w:tcPr>
          <w:p w14:paraId="28ABDF52" w14:textId="77777777" w:rsidR="00275DCB" w:rsidRDefault="00275DCB" w:rsidP="001A3A46">
            <w:pPr>
              <w:spacing w:line="276" w:lineRule="auto"/>
              <w:jc w:val="both"/>
              <w:rPr>
                <w:szCs w:val="20"/>
                <w:lang w:val="ro-RO"/>
              </w:rPr>
            </w:pPr>
            <w:r>
              <w:rPr>
                <w:szCs w:val="20"/>
                <w:lang w:val="ro-RO"/>
              </w:rPr>
              <w:t>Valoare TVA</w:t>
            </w:r>
          </w:p>
        </w:tc>
        <w:tc>
          <w:tcPr>
            <w:tcW w:w="699" w:type="pct"/>
            <w:shd w:val="clear" w:color="auto" w:fill="DBE5F1" w:themeFill="accent1" w:themeFillTint="33"/>
          </w:tcPr>
          <w:p w14:paraId="64A31265" w14:textId="77777777" w:rsidR="00275DCB" w:rsidRPr="002C5BEA" w:rsidRDefault="00275DCB" w:rsidP="001A3A46">
            <w:pPr>
              <w:spacing w:line="276" w:lineRule="auto"/>
              <w:jc w:val="both"/>
              <w:rPr>
                <w:szCs w:val="20"/>
                <w:lang w:val="ro-RO"/>
              </w:rPr>
            </w:pPr>
            <w:r>
              <w:rPr>
                <w:szCs w:val="20"/>
                <w:lang w:val="ro-RO"/>
              </w:rPr>
              <w:t>Valoare totală inclusiv TVA</w:t>
            </w:r>
          </w:p>
        </w:tc>
      </w:tr>
      <w:tr w:rsidR="00275DCB" w:rsidRPr="002C5BEA" w14:paraId="6CE5EE7B" w14:textId="77777777" w:rsidTr="00275DCB">
        <w:trPr>
          <w:trHeight w:val="279"/>
        </w:trPr>
        <w:tc>
          <w:tcPr>
            <w:tcW w:w="379" w:type="pct"/>
            <w:vAlign w:val="center"/>
          </w:tcPr>
          <w:p w14:paraId="764E0FCD" w14:textId="77777777" w:rsidR="00275DCB" w:rsidRPr="002C5BEA" w:rsidRDefault="00275DCB" w:rsidP="001A3A46">
            <w:pPr>
              <w:widowControl w:val="0"/>
              <w:autoSpaceDE w:val="0"/>
              <w:autoSpaceDN w:val="0"/>
              <w:spacing w:line="276" w:lineRule="auto"/>
              <w:jc w:val="center"/>
              <w:rPr>
                <w:kern w:val="0"/>
                <w:szCs w:val="20"/>
                <w14:ligatures w14:val="none"/>
              </w:rPr>
            </w:pPr>
            <w:r w:rsidRPr="002C5BEA">
              <w:rPr>
                <w:kern w:val="0"/>
                <w:szCs w:val="20"/>
                <w14:ligatures w14:val="none"/>
              </w:rPr>
              <w:t>1</w:t>
            </w:r>
          </w:p>
        </w:tc>
        <w:tc>
          <w:tcPr>
            <w:tcW w:w="938" w:type="pct"/>
            <w:vAlign w:val="center"/>
          </w:tcPr>
          <w:p w14:paraId="2BC12E00"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886" w:type="pct"/>
            <w:vAlign w:val="center"/>
          </w:tcPr>
          <w:p w14:paraId="2D0E79A9"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699" w:type="pct"/>
          </w:tcPr>
          <w:p w14:paraId="297E3901" w14:textId="77777777" w:rsidR="00275DCB" w:rsidRDefault="00275DCB" w:rsidP="001A3A46">
            <w:pPr>
              <w:spacing w:line="276" w:lineRule="auto"/>
              <w:jc w:val="both"/>
              <w:rPr>
                <w:szCs w:val="20"/>
                <w:lang w:val="en-GB"/>
              </w:rPr>
            </w:pPr>
          </w:p>
        </w:tc>
        <w:tc>
          <w:tcPr>
            <w:tcW w:w="699" w:type="pct"/>
          </w:tcPr>
          <w:p w14:paraId="6A5DA6BD" w14:textId="77777777" w:rsidR="00275DCB" w:rsidRDefault="00275DCB" w:rsidP="001A3A46">
            <w:pPr>
              <w:spacing w:line="276" w:lineRule="auto"/>
              <w:jc w:val="both"/>
              <w:rPr>
                <w:szCs w:val="20"/>
                <w:lang w:val="en-GB"/>
              </w:rPr>
            </w:pPr>
          </w:p>
        </w:tc>
        <w:tc>
          <w:tcPr>
            <w:tcW w:w="699" w:type="pct"/>
          </w:tcPr>
          <w:p w14:paraId="25D29686" w14:textId="77777777" w:rsidR="00275DCB" w:rsidRDefault="00275DCB" w:rsidP="001A3A46">
            <w:pPr>
              <w:spacing w:line="276" w:lineRule="auto"/>
              <w:jc w:val="both"/>
              <w:rPr>
                <w:szCs w:val="20"/>
                <w:lang w:val="en-GB"/>
              </w:rPr>
            </w:pPr>
          </w:p>
        </w:tc>
        <w:tc>
          <w:tcPr>
            <w:tcW w:w="699" w:type="pct"/>
          </w:tcPr>
          <w:p w14:paraId="1AE561CE" w14:textId="77777777" w:rsidR="00275DCB" w:rsidRDefault="00275DCB" w:rsidP="001A3A46">
            <w:pPr>
              <w:spacing w:line="276" w:lineRule="auto"/>
              <w:jc w:val="both"/>
              <w:rPr>
                <w:szCs w:val="20"/>
                <w:lang w:val="en-GB"/>
              </w:rPr>
            </w:pPr>
          </w:p>
        </w:tc>
      </w:tr>
      <w:tr w:rsidR="00275DCB" w:rsidRPr="002C5BEA" w14:paraId="74950B89" w14:textId="77777777" w:rsidTr="00275DCB">
        <w:trPr>
          <w:trHeight w:val="295"/>
        </w:trPr>
        <w:tc>
          <w:tcPr>
            <w:tcW w:w="379" w:type="pct"/>
            <w:vAlign w:val="center"/>
          </w:tcPr>
          <w:p w14:paraId="4BFACBEF" w14:textId="77777777" w:rsidR="00275DCB" w:rsidRPr="002C5BEA" w:rsidRDefault="00275DCB" w:rsidP="001A3A46">
            <w:pPr>
              <w:widowControl w:val="0"/>
              <w:autoSpaceDE w:val="0"/>
              <w:autoSpaceDN w:val="0"/>
              <w:spacing w:line="276" w:lineRule="auto"/>
              <w:jc w:val="center"/>
              <w:rPr>
                <w:kern w:val="0"/>
                <w:szCs w:val="20"/>
                <w14:ligatures w14:val="none"/>
              </w:rPr>
            </w:pPr>
            <w:r w:rsidRPr="002C5BEA">
              <w:rPr>
                <w:kern w:val="0"/>
                <w:szCs w:val="20"/>
                <w14:ligatures w14:val="none"/>
              </w:rPr>
              <w:t>2</w:t>
            </w:r>
          </w:p>
        </w:tc>
        <w:tc>
          <w:tcPr>
            <w:tcW w:w="938" w:type="pct"/>
            <w:vAlign w:val="center"/>
          </w:tcPr>
          <w:p w14:paraId="6F6E7559"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886" w:type="pct"/>
            <w:vAlign w:val="center"/>
          </w:tcPr>
          <w:p w14:paraId="7B98DC40"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699" w:type="pct"/>
          </w:tcPr>
          <w:p w14:paraId="5786BB5E" w14:textId="77777777" w:rsidR="00275DCB" w:rsidRPr="002C5BEA" w:rsidRDefault="00275DCB" w:rsidP="001A3A46">
            <w:pPr>
              <w:spacing w:line="276" w:lineRule="auto"/>
              <w:jc w:val="both"/>
              <w:rPr>
                <w:szCs w:val="20"/>
              </w:rPr>
            </w:pPr>
          </w:p>
        </w:tc>
        <w:tc>
          <w:tcPr>
            <w:tcW w:w="699" w:type="pct"/>
          </w:tcPr>
          <w:p w14:paraId="66CEE9B3" w14:textId="77777777" w:rsidR="00275DCB" w:rsidRPr="002C5BEA" w:rsidRDefault="00275DCB" w:rsidP="001A3A46">
            <w:pPr>
              <w:spacing w:line="276" w:lineRule="auto"/>
              <w:jc w:val="both"/>
              <w:rPr>
                <w:szCs w:val="20"/>
              </w:rPr>
            </w:pPr>
          </w:p>
        </w:tc>
        <w:tc>
          <w:tcPr>
            <w:tcW w:w="699" w:type="pct"/>
          </w:tcPr>
          <w:p w14:paraId="2AE86F17" w14:textId="77777777" w:rsidR="00275DCB" w:rsidRPr="002C5BEA" w:rsidRDefault="00275DCB" w:rsidP="001A3A46">
            <w:pPr>
              <w:spacing w:line="276" w:lineRule="auto"/>
              <w:jc w:val="both"/>
              <w:rPr>
                <w:szCs w:val="20"/>
              </w:rPr>
            </w:pPr>
          </w:p>
        </w:tc>
        <w:tc>
          <w:tcPr>
            <w:tcW w:w="699" w:type="pct"/>
          </w:tcPr>
          <w:p w14:paraId="31FA90E2" w14:textId="77777777" w:rsidR="00275DCB" w:rsidRPr="002C5BEA" w:rsidRDefault="00275DCB" w:rsidP="001A3A46">
            <w:pPr>
              <w:spacing w:line="276" w:lineRule="auto"/>
              <w:jc w:val="both"/>
              <w:rPr>
                <w:szCs w:val="20"/>
              </w:rPr>
            </w:pPr>
          </w:p>
        </w:tc>
      </w:tr>
      <w:tr w:rsidR="00275DCB" w:rsidRPr="002C5BEA" w14:paraId="463C8701" w14:textId="77777777" w:rsidTr="00275DCB">
        <w:trPr>
          <w:trHeight w:val="279"/>
        </w:trPr>
        <w:tc>
          <w:tcPr>
            <w:tcW w:w="379" w:type="pct"/>
            <w:vAlign w:val="center"/>
          </w:tcPr>
          <w:p w14:paraId="14E87405" w14:textId="77777777" w:rsidR="00275DCB" w:rsidRPr="002C5BEA" w:rsidRDefault="00275DCB" w:rsidP="001A3A46">
            <w:pPr>
              <w:widowControl w:val="0"/>
              <w:autoSpaceDE w:val="0"/>
              <w:autoSpaceDN w:val="0"/>
              <w:spacing w:line="276" w:lineRule="auto"/>
              <w:jc w:val="center"/>
              <w:rPr>
                <w:kern w:val="0"/>
                <w:szCs w:val="20"/>
                <w14:ligatures w14:val="none"/>
              </w:rPr>
            </w:pPr>
            <w:r w:rsidRPr="002C5BEA">
              <w:rPr>
                <w:kern w:val="0"/>
                <w:szCs w:val="20"/>
                <w14:ligatures w14:val="none"/>
              </w:rPr>
              <w:t>3</w:t>
            </w:r>
          </w:p>
        </w:tc>
        <w:tc>
          <w:tcPr>
            <w:tcW w:w="938" w:type="pct"/>
            <w:vAlign w:val="center"/>
          </w:tcPr>
          <w:p w14:paraId="34B79100"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886" w:type="pct"/>
            <w:vAlign w:val="center"/>
          </w:tcPr>
          <w:p w14:paraId="014274C9" w14:textId="77777777" w:rsidR="00275DCB" w:rsidRPr="002C5BEA" w:rsidRDefault="00275DCB" w:rsidP="001A3A46">
            <w:pPr>
              <w:widowControl w:val="0"/>
              <w:autoSpaceDE w:val="0"/>
              <w:autoSpaceDN w:val="0"/>
              <w:spacing w:line="276" w:lineRule="auto"/>
              <w:jc w:val="both"/>
              <w:rPr>
                <w:kern w:val="0"/>
                <w:szCs w:val="20"/>
                <w14:ligatures w14:val="none"/>
              </w:rPr>
            </w:pPr>
          </w:p>
        </w:tc>
        <w:tc>
          <w:tcPr>
            <w:tcW w:w="699" w:type="pct"/>
          </w:tcPr>
          <w:p w14:paraId="6DBC7708" w14:textId="77777777" w:rsidR="00275DCB" w:rsidRPr="002C5BEA" w:rsidRDefault="00275DCB" w:rsidP="001A3A46">
            <w:pPr>
              <w:spacing w:line="276" w:lineRule="auto"/>
              <w:jc w:val="both"/>
              <w:rPr>
                <w:szCs w:val="20"/>
              </w:rPr>
            </w:pPr>
          </w:p>
        </w:tc>
        <w:tc>
          <w:tcPr>
            <w:tcW w:w="699" w:type="pct"/>
          </w:tcPr>
          <w:p w14:paraId="722F6078" w14:textId="77777777" w:rsidR="00275DCB" w:rsidRPr="002C5BEA" w:rsidRDefault="00275DCB" w:rsidP="001A3A46">
            <w:pPr>
              <w:spacing w:line="276" w:lineRule="auto"/>
              <w:jc w:val="both"/>
              <w:rPr>
                <w:szCs w:val="20"/>
              </w:rPr>
            </w:pPr>
          </w:p>
        </w:tc>
        <w:tc>
          <w:tcPr>
            <w:tcW w:w="699" w:type="pct"/>
          </w:tcPr>
          <w:p w14:paraId="1E94D175" w14:textId="77777777" w:rsidR="00275DCB" w:rsidRPr="002C5BEA" w:rsidRDefault="00275DCB" w:rsidP="001A3A46">
            <w:pPr>
              <w:spacing w:line="276" w:lineRule="auto"/>
              <w:jc w:val="both"/>
              <w:rPr>
                <w:szCs w:val="20"/>
              </w:rPr>
            </w:pPr>
          </w:p>
        </w:tc>
        <w:tc>
          <w:tcPr>
            <w:tcW w:w="699" w:type="pct"/>
          </w:tcPr>
          <w:p w14:paraId="4E3444B4" w14:textId="77777777" w:rsidR="00275DCB" w:rsidRPr="002C5BEA" w:rsidRDefault="00275DCB" w:rsidP="001A3A46">
            <w:pPr>
              <w:spacing w:line="276" w:lineRule="auto"/>
              <w:jc w:val="both"/>
              <w:rPr>
                <w:szCs w:val="20"/>
              </w:rPr>
            </w:pPr>
          </w:p>
        </w:tc>
      </w:tr>
      <w:bookmarkEnd w:id="1"/>
    </w:tbl>
    <w:p w14:paraId="51EEF02E" w14:textId="77777777" w:rsidR="00CB2A30" w:rsidRDefault="00CB2A30" w:rsidP="00CB2A30">
      <w:pPr>
        <w:spacing w:line="360" w:lineRule="auto"/>
        <w:rPr>
          <w:rFonts w:eastAsia="Times New Roman"/>
          <w:szCs w:val="20"/>
          <w:lang w:val="ro-RO"/>
        </w:rPr>
      </w:pPr>
    </w:p>
    <w:p w14:paraId="2EECDF20" w14:textId="77777777" w:rsidR="00CB2A30" w:rsidRDefault="00CB2A30" w:rsidP="00CB2A30">
      <w:pPr>
        <w:spacing w:line="360" w:lineRule="auto"/>
        <w:rPr>
          <w:rFonts w:eastAsia="Times New Roman"/>
          <w:szCs w:val="20"/>
          <w:lang w:val="ro-RO"/>
        </w:rPr>
      </w:pPr>
    </w:p>
    <w:p w14:paraId="0398E645" w14:textId="568106C0" w:rsidR="00CB2A30" w:rsidRDefault="00CB2A30" w:rsidP="00CB2A30">
      <w:pPr>
        <w:spacing w:line="360" w:lineRule="auto"/>
        <w:rPr>
          <w:rFonts w:eastAsia="Times New Roman"/>
          <w:szCs w:val="20"/>
          <w:lang w:val="ro-RO"/>
        </w:rPr>
      </w:pPr>
      <w:r w:rsidRPr="00E95441">
        <w:rPr>
          <w:rFonts w:eastAsia="Times New Roman"/>
          <w:szCs w:val="20"/>
          <w:lang w:val="ro-RO"/>
        </w:rPr>
        <w:t>________________________________________________________</w:t>
      </w:r>
    </w:p>
    <w:p w14:paraId="1BC6A116" w14:textId="77777777" w:rsidR="00CB2A30" w:rsidRDefault="00CB2A30" w:rsidP="00CB2A30">
      <w:pPr>
        <w:spacing w:line="360" w:lineRule="auto"/>
        <w:rPr>
          <w:rFonts w:eastAsia="Times New Roman"/>
          <w:szCs w:val="20"/>
          <w:lang w:val="ro-RO"/>
        </w:rPr>
      </w:pPr>
      <w:r>
        <w:rPr>
          <w:rFonts w:eastAsia="Times New Roman"/>
          <w:szCs w:val="20"/>
          <w:lang w:val="ro-RO"/>
        </w:rPr>
        <w:t>î</w:t>
      </w:r>
      <w:r w:rsidRPr="00D52F28">
        <w:rPr>
          <w:rFonts w:eastAsia="Times New Roman"/>
          <w:szCs w:val="20"/>
          <w:lang w:val="ro-RO"/>
        </w:rPr>
        <w:t>n calitate de administrator</w:t>
      </w:r>
      <w:r>
        <w:rPr>
          <w:rFonts w:eastAsia="Times New Roman"/>
          <w:szCs w:val="20"/>
          <w:lang w:val="ro-RO"/>
        </w:rPr>
        <w:t xml:space="preserve"> /</w:t>
      </w:r>
      <w:r w:rsidRPr="00D52F28">
        <w:rPr>
          <w:rFonts w:eastAsia="Times New Roman"/>
          <w:szCs w:val="20"/>
          <w:lang w:val="ro-RO"/>
        </w:rPr>
        <w:t xml:space="preserve"> reprezentant legal autorizat să semnez oferta pentru și în numele </w:t>
      </w:r>
    </w:p>
    <w:p w14:paraId="2E1E8F6D" w14:textId="77777777" w:rsidR="00CB2A30" w:rsidRDefault="00CB2A30" w:rsidP="00CB2A30">
      <w:pPr>
        <w:rPr>
          <w:rFonts w:eastAsia="Times New Roman"/>
          <w:szCs w:val="20"/>
          <w:lang w:val="ro-RO"/>
        </w:rPr>
      </w:pPr>
      <w:r w:rsidRPr="00E95441">
        <w:rPr>
          <w:rFonts w:eastAsia="Times New Roman"/>
          <w:szCs w:val="20"/>
          <w:lang w:val="ro-RO"/>
        </w:rPr>
        <w:lastRenderedPageBreak/>
        <w:t>________________________________________________________</w:t>
      </w:r>
    </w:p>
    <w:p w14:paraId="0097AFD7" w14:textId="77777777" w:rsidR="00CB2A30" w:rsidRPr="00CB2A30" w:rsidRDefault="00CB2A30" w:rsidP="00CB2A30">
      <w:pPr>
        <w:rPr>
          <w:szCs w:val="20"/>
        </w:rPr>
      </w:pPr>
    </w:p>
    <w:sectPr w:rsidR="00CB2A30" w:rsidRPr="00CB2A30" w:rsidSect="00AB1186">
      <w:pgSz w:w="11910" w:h="16840" w:code="9"/>
      <w:pgMar w:top="1440" w:right="1278"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0E2A" w14:textId="77777777" w:rsidR="004B72D8" w:rsidRDefault="004B72D8" w:rsidP="00121798">
      <w:r>
        <w:separator/>
      </w:r>
    </w:p>
  </w:endnote>
  <w:endnote w:type="continuationSeparator" w:id="0">
    <w:p w14:paraId="76EA4879" w14:textId="77777777" w:rsidR="004B72D8" w:rsidRDefault="004B72D8"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A30C" w14:textId="77777777" w:rsidR="0041415B" w:rsidRDefault="0041415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10A4" w14:textId="77777777" w:rsidR="0041415B" w:rsidRPr="0041415B" w:rsidRDefault="0041415B" w:rsidP="0041415B">
    <w:pPr>
      <w:pStyle w:val="Subsol"/>
      <w:rPr>
        <w:b/>
        <w:bCs/>
        <w:i/>
        <w:iCs/>
        <w:color w:val="0070C0"/>
      </w:rPr>
    </w:pPr>
    <w:r w:rsidRPr="0041415B">
      <w:rPr>
        <w:bCs/>
        <w:i/>
        <w:iCs/>
        <w:color w:val="0070C0"/>
      </w:rPr>
      <w:t>”PNRR. Finanțat de Uniunea Europeană - UrmătoareaGenerațieUE”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E210" w14:textId="77777777" w:rsidR="0041415B" w:rsidRDefault="0041415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C57D" w14:textId="77777777" w:rsidR="004B72D8" w:rsidRDefault="004B72D8" w:rsidP="00121798">
      <w:r>
        <w:separator/>
      </w:r>
    </w:p>
  </w:footnote>
  <w:footnote w:type="continuationSeparator" w:id="0">
    <w:p w14:paraId="1BB37C3E" w14:textId="77777777" w:rsidR="004B72D8" w:rsidRDefault="004B72D8"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6A71" w14:textId="77777777" w:rsidR="0041415B" w:rsidRDefault="0041415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2812" w14:textId="35DA60B2" w:rsidR="0041415B" w:rsidRDefault="0041415B">
    <w:pPr>
      <w:pStyle w:val="Antet"/>
    </w:pPr>
    <w:r w:rsidRPr="00121798">
      <w:rPr>
        <w:rFonts w:ascii="Calibri" w:eastAsia="Calibri" w:hAnsi="Calibri"/>
        <w:noProof/>
        <w:kern w:val="2"/>
        <w14:ligatures w14:val="standardContextual"/>
      </w:rPr>
      <w:drawing>
        <wp:inline distT="0" distB="0" distL="0" distR="0" wp14:anchorId="15BC6130" wp14:editId="0E50CA5C">
          <wp:extent cx="5836920" cy="691575"/>
          <wp:effectExtent l="0" t="0" r="0" b="0"/>
          <wp:docPr id="59353132"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836920" cy="691575"/>
                  </a:xfrm>
                  <a:prstGeom prst="rect">
                    <a:avLst/>
                  </a:prstGeom>
                </pic:spPr>
              </pic:pic>
            </a:graphicData>
          </a:graphic>
        </wp:inline>
      </w:drawing>
    </w:r>
  </w:p>
  <w:p w14:paraId="1324572C" w14:textId="77777777" w:rsidR="0041415B" w:rsidRDefault="0041415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1BB1" w14:textId="77777777" w:rsidR="0041415B" w:rsidRDefault="0041415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6E44A7"/>
    <w:multiLevelType w:val="hybridMultilevel"/>
    <w:tmpl w:val="17F8CC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84389"/>
    <w:multiLevelType w:val="hybridMultilevel"/>
    <w:tmpl w:val="65E44D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02638"/>
    <w:multiLevelType w:val="hybridMultilevel"/>
    <w:tmpl w:val="8D128D1C"/>
    <w:lvl w:ilvl="0" w:tplc="F2FC77F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370A9"/>
    <w:multiLevelType w:val="hybridMultilevel"/>
    <w:tmpl w:val="AB2C469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7B44B6"/>
    <w:multiLevelType w:val="hybridMultilevel"/>
    <w:tmpl w:val="61EE67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7"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6"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521872">
    <w:abstractNumId w:val="22"/>
  </w:num>
  <w:num w:numId="2" w16cid:durableId="890968324">
    <w:abstractNumId w:val="41"/>
  </w:num>
  <w:num w:numId="3" w16cid:durableId="843713373">
    <w:abstractNumId w:val="11"/>
  </w:num>
  <w:num w:numId="4" w16cid:durableId="1149784397">
    <w:abstractNumId w:val="3"/>
  </w:num>
  <w:num w:numId="5" w16cid:durableId="860431740">
    <w:abstractNumId w:val="4"/>
  </w:num>
  <w:num w:numId="6" w16cid:durableId="604195983">
    <w:abstractNumId w:val="45"/>
  </w:num>
  <w:num w:numId="7" w16cid:durableId="187451018">
    <w:abstractNumId w:val="38"/>
  </w:num>
  <w:num w:numId="8" w16cid:durableId="1084182122">
    <w:abstractNumId w:val="28"/>
  </w:num>
  <w:num w:numId="9" w16cid:durableId="162749197">
    <w:abstractNumId w:val="37"/>
  </w:num>
  <w:num w:numId="10" w16cid:durableId="1929069770">
    <w:abstractNumId w:val="5"/>
  </w:num>
  <w:num w:numId="11" w16cid:durableId="1163011152">
    <w:abstractNumId w:val="31"/>
  </w:num>
  <w:num w:numId="12" w16cid:durableId="1149400272">
    <w:abstractNumId w:val="12"/>
  </w:num>
  <w:num w:numId="13" w16cid:durableId="590895978">
    <w:abstractNumId w:val="24"/>
  </w:num>
  <w:num w:numId="14" w16cid:durableId="1260606272">
    <w:abstractNumId w:val="6"/>
  </w:num>
  <w:num w:numId="15" w16cid:durableId="1476607764">
    <w:abstractNumId w:val="19"/>
  </w:num>
  <w:num w:numId="16" w16cid:durableId="1572471141">
    <w:abstractNumId w:val="14"/>
  </w:num>
  <w:num w:numId="17" w16cid:durableId="1648321786">
    <w:abstractNumId w:val="8"/>
  </w:num>
  <w:num w:numId="18" w16cid:durableId="1408728017">
    <w:abstractNumId w:val="36"/>
  </w:num>
  <w:num w:numId="19" w16cid:durableId="1940286431">
    <w:abstractNumId w:val="20"/>
  </w:num>
  <w:num w:numId="20" w16cid:durableId="1211115583">
    <w:abstractNumId w:val="17"/>
  </w:num>
  <w:num w:numId="21" w16cid:durableId="1321470260">
    <w:abstractNumId w:val="33"/>
  </w:num>
  <w:num w:numId="22" w16cid:durableId="1218249134">
    <w:abstractNumId w:val="16"/>
  </w:num>
  <w:num w:numId="23" w16cid:durableId="455687118">
    <w:abstractNumId w:val="9"/>
  </w:num>
  <w:num w:numId="24" w16cid:durableId="1756635001">
    <w:abstractNumId w:val="21"/>
  </w:num>
  <w:num w:numId="25" w16cid:durableId="851455732">
    <w:abstractNumId w:val="46"/>
  </w:num>
  <w:num w:numId="26" w16cid:durableId="418672830">
    <w:abstractNumId w:val="1"/>
  </w:num>
  <w:num w:numId="27" w16cid:durableId="1897547681">
    <w:abstractNumId w:val="15"/>
  </w:num>
  <w:num w:numId="28" w16cid:durableId="257717871">
    <w:abstractNumId w:val="35"/>
  </w:num>
  <w:num w:numId="29" w16cid:durableId="1558937144">
    <w:abstractNumId w:val="44"/>
  </w:num>
  <w:num w:numId="30" w16cid:durableId="381487016">
    <w:abstractNumId w:val="39"/>
  </w:num>
  <w:num w:numId="31" w16cid:durableId="859658104">
    <w:abstractNumId w:val="29"/>
  </w:num>
  <w:num w:numId="32" w16cid:durableId="529146549">
    <w:abstractNumId w:val="18"/>
  </w:num>
  <w:num w:numId="33" w16cid:durableId="1663507023">
    <w:abstractNumId w:val="0"/>
  </w:num>
  <w:num w:numId="34" w16cid:durableId="1399208812">
    <w:abstractNumId w:val="40"/>
  </w:num>
  <w:num w:numId="35" w16cid:durableId="67772824">
    <w:abstractNumId w:val="47"/>
  </w:num>
  <w:num w:numId="36" w16cid:durableId="449668081">
    <w:abstractNumId w:val="34"/>
  </w:num>
  <w:num w:numId="37" w16cid:durableId="332030098">
    <w:abstractNumId w:val="2"/>
  </w:num>
  <w:num w:numId="38" w16cid:durableId="978802024">
    <w:abstractNumId w:val="32"/>
  </w:num>
  <w:num w:numId="39" w16cid:durableId="217131650">
    <w:abstractNumId w:val="42"/>
  </w:num>
  <w:num w:numId="40" w16cid:durableId="581258100">
    <w:abstractNumId w:val="43"/>
  </w:num>
  <w:num w:numId="41" w16cid:durableId="575700584">
    <w:abstractNumId w:val="26"/>
  </w:num>
  <w:num w:numId="42" w16cid:durableId="1462917505">
    <w:abstractNumId w:val="25"/>
  </w:num>
  <w:num w:numId="43" w16cid:durableId="1918587282">
    <w:abstractNumId w:val="7"/>
  </w:num>
  <w:num w:numId="44" w16cid:durableId="75366561">
    <w:abstractNumId w:val="27"/>
  </w:num>
  <w:num w:numId="45" w16cid:durableId="218176196">
    <w:abstractNumId w:val="13"/>
  </w:num>
  <w:num w:numId="46" w16cid:durableId="2133554398">
    <w:abstractNumId w:val="30"/>
  </w:num>
  <w:num w:numId="47" w16cid:durableId="45957751">
    <w:abstractNumId w:val="10"/>
  </w:num>
  <w:num w:numId="48" w16cid:durableId="118544303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24A45"/>
    <w:rsid w:val="0003057F"/>
    <w:rsid w:val="00034ECC"/>
    <w:rsid w:val="000373AA"/>
    <w:rsid w:val="00040219"/>
    <w:rsid w:val="000417BD"/>
    <w:rsid w:val="00041F3E"/>
    <w:rsid w:val="00043298"/>
    <w:rsid w:val="000445BD"/>
    <w:rsid w:val="0004465C"/>
    <w:rsid w:val="00051E58"/>
    <w:rsid w:val="0005535C"/>
    <w:rsid w:val="0005550E"/>
    <w:rsid w:val="00055AD6"/>
    <w:rsid w:val="00055E4A"/>
    <w:rsid w:val="00062484"/>
    <w:rsid w:val="00066C03"/>
    <w:rsid w:val="00075DAC"/>
    <w:rsid w:val="00080938"/>
    <w:rsid w:val="000839FC"/>
    <w:rsid w:val="00084014"/>
    <w:rsid w:val="00085942"/>
    <w:rsid w:val="00090D71"/>
    <w:rsid w:val="000A4131"/>
    <w:rsid w:val="000B4E71"/>
    <w:rsid w:val="000B5923"/>
    <w:rsid w:val="000B678A"/>
    <w:rsid w:val="000B7934"/>
    <w:rsid w:val="000C3793"/>
    <w:rsid w:val="000C4734"/>
    <w:rsid w:val="000C4D56"/>
    <w:rsid w:val="000D123B"/>
    <w:rsid w:val="000D179B"/>
    <w:rsid w:val="000D438F"/>
    <w:rsid w:val="00103BA0"/>
    <w:rsid w:val="00106333"/>
    <w:rsid w:val="0010675C"/>
    <w:rsid w:val="00112F2E"/>
    <w:rsid w:val="00121798"/>
    <w:rsid w:val="00126660"/>
    <w:rsid w:val="00127BD1"/>
    <w:rsid w:val="00132A17"/>
    <w:rsid w:val="00137EF7"/>
    <w:rsid w:val="00140BCE"/>
    <w:rsid w:val="0014391C"/>
    <w:rsid w:val="0014544F"/>
    <w:rsid w:val="001464B3"/>
    <w:rsid w:val="0014666F"/>
    <w:rsid w:val="00153E48"/>
    <w:rsid w:val="0015503F"/>
    <w:rsid w:val="00161A84"/>
    <w:rsid w:val="0017006F"/>
    <w:rsid w:val="001825BB"/>
    <w:rsid w:val="001825DF"/>
    <w:rsid w:val="00187915"/>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64EA0"/>
    <w:rsid w:val="00272472"/>
    <w:rsid w:val="00274451"/>
    <w:rsid w:val="00275606"/>
    <w:rsid w:val="00275DCB"/>
    <w:rsid w:val="00276820"/>
    <w:rsid w:val="002844DD"/>
    <w:rsid w:val="00285E6B"/>
    <w:rsid w:val="002911C3"/>
    <w:rsid w:val="002A4A41"/>
    <w:rsid w:val="002B2F4A"/>
    <w:rsid w:val="002B4E05"/>
    <w:rsid w:val="002C2CF7"/>
    <w:rsid w:val="002C5022"/>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D5CEB"/>
    <w:rsid w:val="003E044B"/>
    <w:rsid w:val="003F0949"/>
    <w:rsid w:val="003F1549"/>
    <w:rsid w:val="003F2407"/>
    <w:rsid w:val="003F2601"/>
    <w:rsid w:val="0041415B"/>
    <w:rsid w:val="00417546"/>
    <w:rsid w:val="00424323"/>
    <w:rsid w:val="00424A1C"/>
    <w:rsid w:val="004342A3"/>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A69DB"/>
    <w:rsid w:val="004B143E"/>
    <w:rsid w:val="004B3AD8"/>
    <w:rsid w:val="004B4121"/>
    <w:rsid w:val="004B41F8"/>
    <w:rsid w:val="004B508C"/>
    <w:rsid w:val="004B72D8"/>
    <w:rsid w:val="004B7B7B"/>
    <w:rsid w:val="004D2CDC"/>
    <w:rsid w:val="004D4B40"/>
    <w:rsid w:val="004D4BDE"/>
    <w:rsid w:val="004D5BEC"/>
    <w:rsid w:val="004D5E61"/>
    <w:rsid w:val="004D7306"/>
    <w:rsid w:val="004E6E7C"/>
    <w:rsid w:val="004E7EA2"/>
    <w:rsid w:val="004F3D0A"/>
    <w:rsid w:val="0050769A"/>
    <w:rsid w:val="00510667"/>
    <w:rsid w:val="005126C0"/>
    <w:rsid w:val="0051381A"/>
    <w:rsid w:val="00514158"/>
    <w:rsid w:val="00517DA2"/>
    <w:rsid w:val="00522113"/>
    <w:rsid w:val="0052674E"/>
    <w:rsid w:val="005309A6"/>
    <w:rsid w:val="00533566"/>
    <w:rsid w:val="005432B7"/>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4741"/>
    <w:rsid w:val="005D6D0A"/>
    <w:rsid w:val="005E6BA6"/>
    <w:rsid w:val="005E71A2"/>
    <w:rsid w:val="005F06A7"/>
    <w:rsid w:val="005F0DF2"/>
    <w:rsid w:val="00600078"/>
    <w:rsid w:val="006036BC"/>
    <w:rsid w:val="0060570F"/>
    <w:rsid w:val="006061E1"/>
    <w:rsid w:val="00610A08"/>
    <w:rsid w:val="00611AC8"/>
    <w:rsid w:val="00611D04"/>
    <w:rsid w:val="00613DBD"/>
    <w:rsid w:val="0061633C"/>
    <w:rsid w:val="00617EA7"/>
    <w:rsid w:val="00627266"/>
    <w:rsid w:val="00636203"/>
    <w:rsid w:val="006401FA"/>
    <w:rsid w:val="006429AD"/>
    <w:rsid w:val="00643A63"/>
    <w:rsid w:val="00646F2D"/>
    <w:rsid w:val="006474A9"/>
    <w:rsid w:val="006659D9"/>
    <w:rsid w:val="006742D1"/>
    <w:rsid w:val="0067798D"/>
    <w:rsid w:val="006876EC"/>
    <w:rsid w:val="006926F5"/>
    <w:rsid w:val="00697007"/>
    <w:rsid w:val="006A0404"/>
    <w:rsid w:val="006A59A4"/>
    <w:rsid w:val="006A7D59"/>
    <w:rsid w:val="006B03D0"/>
    <w:rsid w:val="006C7E7D"/>
    <w:rsid w:val="006E5F92"/>
    <w:rsid w:val="006E6E69"/>
    <w:rsid w:val="006F4452"/>
    <w:rsid w:val="0070387F"/>
    <w:rsid w:val="007043B6"/>
    <w:rsid w:val="007054AB"/>
    <w:rsid w:val="0070600B"/>
    <w:rsid w:val="00706F7C"/>
    <w:rsid w:val="00717252"/>
    <w:rsid w:val="007239ED"/>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09E6"/>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6FCA"/>
    <w:rsid w:val="00880560"/>
    <w:rsid w:val="00881105"/>
    <w:rsid w:val="00884506"/>
    <w:rsid w:val="00885D0D"/>
    <w:rsid w:val="00894CC0"/>
    <w:rsid w:val="00896DCF"/>
    <w:rsid w:val="00897247"/>
    <w:rsid w:val="008A1DFF"/>
    <w:rsid w:val="008B1BEF"/>
    <w:rsid w:val="008B1F8D"/>
    <w:rsid w:val="008B5D34"/>
    <w:rsid w:val="008C0018"/>
    <w:rsid w:val="008C5197"/>
    <w:rsid w:val="008C53DC"/>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1A15"/>
    <w:rsid w:val="00982B42"/>
    <w:rsid w:val="00992252"/>
    <w:rsid w:val="00996441"/>
    <w:rsid w:val="009A64A9"/>
    <w:rsid w:val="009B7010"/>
    <w:rsid w:val="009C025E"/>
    <w:rsid w:val="009C0E15"/>
    <w:rsid w:val="009C1571"/>
    <w:rsid w:val="009D2E0F"/>
    <w:rsid w:val="009D5184"/>
    <w:rsid w:val="009D7DDA"/>
    <w:rsid w:val="009E4A5D"/>
    <w:rsid w:val="009E68A2"/>
    <w:rsid w:val="009E7C04"/>
    <w:rsid w:val="009F062C"/>
    <w:rsid w:val="009F06E9"/>
    <w:rsid w:val="009F5636"/>
    <w:rsid w:val="009F6F49"/>
    <w:rsid w:val="00A01428"/>
    <w:rsid w:val="00A0294A"/>
    <w:rsid w:val="00A067BC"/>
    <w:rsid w:val="00A069CD"/>
    <w:rsid w:val="00A06CA7"/>
    <w:rsid w:val="00A11865"/>
    <w:rsid w:val="00A13859"/>
    <w:rsid w:val="00A20D7D"/>
    <w:rsid w:val="00A27FBC"/>
    <w:rsid w:val="00A3555A"/>
    <w:rsid w:val="00A40305"/>
    <w:rsid w:val="00A40CCD"/>
    <w:rsid w:val="00A450BF"/>
    <w:rsid w:val="00A46855"/>
    <w:rsid w:val="00A52764"/>
    <w:rsid w:val="00A5429C"/>
    <w:rsid w:val="00A648DE"/>
    <w:rsid w:val="00A66064"/>
    <w:rsid w:val="00A70A06"/>
    <w:rsid w:val="00A81929"/>
    <w:rsid w:val="00A83CA6"/>
    <w:rsid w:val="00A8479E"/>
    <w:rsid w:val="00A94F1F"/>
    <w:rsid w:val="00A95D7F"/>
    <w:rsid w:val="00A96EA4"/>
    <w:rsid w:val="00A975A7"/>
    <w:rsid w:val="00A97A00"/>
    <w:rsid w:val="00AA15F4"/>
    <w:rsid w:val="00AB0B28"/>
    <w:rsid w:val="00AB1186"/>
    <w:rsid w:val="00AB128D"/>
    <w:rsid w:val="00AB1CC7"/>
    <w:rsid w:val="00AB20C6"/>
    <w:rsid w:val="00AB5C02"/>
    <w:rsid w:val="00AB6638"/>
    <w:rsid w:val="00AE24A9"/>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92936"/>
    <w:rsid w:val="00BA1AD1"/>
    <w:rsid w:val="00BA347D"/>
    <w:rsid w:val="00BA34C0"/>
    <w:rsid w:val="00BA5185"/>
    <w:rsid w:val="00BB037B"/>
    <w:rsid w:val="00BB6F84"/>
    <w:rsid w:val="00BB7858"/>
    <w:rsid w:val="00BC1730"/>
    <w:rsid w:val="00BC67CD"/>
    <w:rsid w:val="00BD0296"/>
    <w:rsid w:val="00BD08AA"/>
    <w:rsid w:val="00BD3397"/>
    <w:rsid w:val="00BD406C"/>
    <w:rsid w:val="00BD4305"/>
    <w:rsid w:val="00BE1792"/>
    <w:rsid w:val="00BE5184"/>
    <w:rsid w:val="00BE592F"/>
    <w:rsid w:val="00BF004E"/>
    <w:rsid w:val="00BF02D8"/>
    <w:rsid w:val="00BF1260"/>
    <w:rsid w:val="00C0026F"/>
    <w:rsid w:val="00C01A29"/>
    <w:rsid w:val="00C06526"/>
    <w:rsid w:val="00C21199"/>
    <w:rsid w:val="00C21752"/>
    <w:rsid w:val="00C21F02"/>
    <w:rsid w:val="00C244EC"/>
    <w:rsid w:val="00C24A9A"/>
    <w:rsid w:val="00C40544"/>
    <w:rsid w:val="00C4593A"/>
    <w:rsid w:val="00C47F47"/>
    <w:rsid w:val="00C52963"/>
    <w:rsid w:val="00C54820"/>
    <w:rsid w:val="00C6297D"/>
    <w:rsid w:val="00C638DD"/>
    <w:rsid w:val="00C64885"/>
    <w:rsid w:val="00C65827"/>
    <w:rsid w:val="00C65D4B"/>
    <w:rsid w:val="00C66879"/>
    <w:rsid w:val="00C71FAA"/>
    <w:rsid w:val="00C76FCF"/>
    <w:rsid w:val="00C94EBC"/>
    <w:rsid w:val="00CB2A30"/>
    <w:rsid w:val="00CB5BB4"/>
    <w:rsid w:val="00CC2014"/>
    <w:rsid w:val="00CD4085"/>
    <w:rsid w:val="00CE01E9"/>
    <w:rsid w:val="00CE4A85"/>
    <w:rsid w:val="00CE55F8"/>
    <w:rsid w:val="00CF0539"/>
    <w:rsid w:val="00D01058"/>
    <w:rsid w:val="00D04300"/>
    <w:rsid w:val="00D05B9D"/>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2F28"/>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02EFF"/>
    <w:rsid w:val="00E1215E"/>
    <w:rsid w:val="00E14040"/>
    <w:rsid w:val="00E16103"/>
    <w:rsid w:val="00E177E5"/>
    <w:rsid w:val="00E17946"/>
    <w:rsid w:val="00E21648"/>
    <w:rsid w:val="00E2295A"/>
    <w:rsid w:val="00E23194"/>
    <w:rsid w:val="00E2339F"/>
    <w:rsid w:val="00E27727"/>
    <w:rsid w:val="00E318EB"/>
    <w:rsid w:val="00E367A0"/>
    <w:rsid w:val="00E46D43"/>
    <w:rsid w:val="00E51784"/>
    <w:rsid w:val="00E54407"/>
    <w:rsid w:val="00E5611A"/>
    <w:rsid w:val="00E66F9D"/>
    <w:rsid w:val="00E67C3A"/>
    <w:rsid w:val="00E711A8"/>
    <w:rsid w:val="00E73011"/>
    <w:rsid w:val="00E74794"/>
    <w:rsid w:val="00E8332D"/>
    <w:rsid w:val="00E83FA7"/>
    <w:rsid w:val="00E849EB"/>
    <w:rsid w:val="00E87E15"/>
    <w:rsid w:val="00E95441"/>
    <w:rsid w:val="00E95A17"/>
    <w:rsid w:val="00EA334F"/>
    <w:rsid w:val="00EA61F1"/>
    <w:rsid w:val="00EB18F0"/>
    <w:rsid w:val="00EB4F9C"/>
    <w:rsid w:val="00EB5713"/>
    <w:rsid w:val="00ED2EB1"/>
    <w:rsid w:val="00ED610C"/>
    <w:rsid w:val="00ED768B"/>
    <w:rsid w:val="00EE14FD"/>
    <w:rsid w:val="00EE2AD1"/>
    <w:rsid w:val="00EF4F3C"/>
    <w:rsid w:val="00F044C4"/>
    <w:rsid w:val="00F04A9D"/>
    <w:rsid w:val="00F06CB8"/>
    <w:rsid w:val="00F21997"/>
    <w:rsid w:val="00F24D8A"/>
    <w:rsid w:val="00F2505D"/>
    <w:rsid w:val="00F339DF"/>
    <w:rsid w:val="00F36DFA"/>
    <w:rsid w:val="00F40BA9"/>
    <w:rsid w:val="00F435AD"/>
    <w:rsid w:val="00F52CF6"/>
    <w:rsid w:val="00F57D0C"/>
    <w:rsid w:val="00F61852"/>
    <w:rsid w:val="00F6287A"/>
    <w:rsid w:val="00F65C1D"/>
    <w:rsid w:val="00F80FB1"/>
    <w:rsid w:val="00F81475"/>
    <w:rsid w:val="00F92E39"/>
    <w:rsid w:val="00F93944"/>
    <w:rsid w:val="00F93A1A"/>
    <w:rsid w:val="00F950E1"/>
    <w:rsid w:val="00F96A96"/>
    <w:rsid w:val="00FA2811"/>
    <w:rsid w:val="00FB0D16"/>
    <w:rsid w:val="00FB203E"/>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2060"/>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9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styleId="MeniuneNerezolvat">
    <w:name w:val="Unresolved Mention"/>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Luminos-Accentuare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47731359">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7413189">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7987555">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5753578">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3251867">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89192251">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65230986">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1634190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67449517">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06638100">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41850330">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37076006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1029979">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776973059">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45826506">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17554091">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2532</Words>
  <Characters>14691</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Smis</dc:creator>
  <cp:lastModifiedBy>User</cp:lastModifiedBy>
  <cp:revision>15</cp:revision>
  <dcterms:created xsi:type="dcterms:W3CDTF">2024-11-19T15:39:00Z</dcterms:created>
  <dcterms:modified xsi:type="dcterms:W3CDTF">2025-06-02T14:10:00Z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